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7E" w:rsidRPr="008E387E" w:rsidRDefault="008E387E" w:rsidP="008E387E">
      <w:pPr>
        <w:pStyle w:val="1"/>
        <w:spacing w:before="288" w:after="288"/>
        <w:rPr>
          <w:lang w:val="en-US"/>
        </w:rPr>
      </w:pPr>
      <w:r w:rsidRPr="008E387E">
        <w:rPr>
          <w:lang w:val="en-US"/>
        </w:rPr>
        <w:t>Promotion of Cultural Cooperation between Russian and European Cultural Operators Outside of Capital Cities and Major Towns in order to Reach Out to a Wide Variety of Cultural Services Consumers</w:t>
      </w:r>
    </w:p>
    <w:p w:rsidR="008E387E" w:rsidRPr="008E387E" w:rsidRDefault="008E387E" w:rsidP="008E387E">
      <w:pPr>
        <w:ind w:firstLine="0"/>
        <w:rPr>
          <w:rStyle w:val="a8"/>
          <w:lang w:val="en-US"/>
        </w:rPr>
      </w:pPr>
      <w:r w:rsidRPr="008E387E">
        <w:rPr>
          <w:rStyle w:val="a8"/>
          <w:lang w:val="en-US"/>
        </w:rPr>
        <w:t>Sergey D. Cherkalin</w:t>
      </w:r>
    </w:p>
    <w:p w:rsidR="008E387E" w:rsidRPr="008E387E" w:rsidRDefault="008E387E" w:rsidP="008E387E">
      <w:pPr>
        <w:ind w:firstLine="0"/>
        <w:rPr>
          <w:rFonts w:ascii="Cambria" w:hAnsi="Cambria"/>
          <w:sz w:val="26"/>
          <w:szCs w:val="26"/>
          <w:lang w:val="en-US"/>
        </w:rPr>
      </w:pPr>
      <w:r w:rsidRPr="008E387E">
        <w:rPr>
          <w:rFonts w:ascii="Cambria" w:hAnsi="Cambria"/>
          <w:sz w:val="26"/>
          <w:szCs w:val="26"/>
          <w:lang w:val="en-US"/>
        </w:rPr>
        <w:t>Director, Rybinsk State Historical, Architecture and Art Memorial Estate</w:t>
      </w:r>
    </w:p>
    <w:p w:rsidR="008E387E" w:rsidRPr="00690AA6" w:rsidRDefault="008E387E" w:rsidP="008E387E">
      <w:pPr>
        <w:ind w:firstLine="0"/>
        <w:rPr>
          <w:lang w:val="en-GB"/>
        </w:rPr>
      </w:pPr>
      <w:r w:rsidRPr="00690AA6">
        <w:rPr>
          <w:lang w:val="en-GB"/>
        </w:rPr>
        <w:t xml:space="preserve">According to the </w:t>
      </w:r>
      <w:r>
        <w:rPr>
          <w:lang w:val="en-GB"/>
        </w:rPr>
        <w:t>Museums’ Union</w:t>
      </w:r>
      <w:r w:rsidRPr="00690AA6">
        <w:rPr>
          <w:lang w:val="en-GB"/>
        </w:rPr>
        <w:t xml:space="preserve"> of Russia</w:t>
      </w:r>
      <w:r>
        <w:rPr>
          <w:lang w:val="en-GB"/>
        </w:rPr>
        <w:t>, there are</w:t>
      </w:r>
      <w:r w:rsidRPr="00690AA6">
        <w:rPr>
          <w:lang w:val="en-GB"/>
        </w:rPr>
        <w:t xml:space="preserve"> more than 50,000 museums</w:t>
      </w:r>
      <w:r>
        <w:rPr>
          <w:lang w:val="en-GB"/>
        </w:rPr>
        <w:t xml:space="preserve"> </w:t>
      </w:r>
      <w:r w:rsidRPr="00690AA6">
        <w:rPr>
          <w:lang w:val="en-GB"/>
        </w:rPr>
        <w:t xml:space="preserve">in </w:t>
      </w:r>
      <w:r>
        <w:rPr>
          <w:lang w:val="en-GB"/>
        </w:rPr>
        <w:t>Russia at present</w:t>
      </w:r>
      <w:r w:rsidRPr="00690AA6">
        <w:rPr>
          <w:lang w:val="en-GB"/>
        </w:rPr>
        <w:t xml:space="preserve">. </w:t>
      </w:r>
      <w:r>
        <w:rPr>
          <w:lang w:val="en-GB"/>
        </w:rPr>
        <w:t>Just over</w:t>
      </w:r>
      <w:r w:rsidRPr="00690AA6">
        <w:rPr>
          <w:lang w:val="en-GB"/>
        </w:rPr>
        <w:t xml:space="preserve"> 2,000 </w:t>
      </w:r>
      <w:r>
        <w:rPr>
          <w:lang w:val="en-GB"/>
        </w:rPr>
        <w:t>of</w:t>
      </w:r>
      <w:r w:rsidRPr="00690AA6">
        <w:rPr>
          <w:lang w:val="en-GB"/>
        </w:rPr>
        <w:t xml:space="preserve"> them are federal museums. </w:t>
      </w:r>
      <w:r>
        <w:rPr>
          <w:lang w:val="en-GB"/>
        </w:rPr>
        <w:t>Approximately</w:t>
      </w:r>
      <w:r w:rsidRPr="00690AA6">
        <w:rPr>
          <w:lang w:val="en-GB"/>
        </w:rPr>
        <w:t xml:space="preserve"> 80 million museum </w:t>
      </w:r>
      <w:r>
        <w:rPr>
          <w:lang w:val="en-GB"/>
        </w:rPr>
        <w:t>items are</w:t>
      </w:r>
      <w:r w:rsidRPr="00690AA6">
        <w:rPr>
          <w:lang w:val="en-GB"/>
        </w:rPr>
        <w:t xml:space="preserve"> stored in </w:t>
      </w:r>
      <w:r>
        <w:rPr>
          <w:lang w:val="en-GB"/>
        </w:rPr>
        <w:t xml:space="preserve">Russian </w:t>
      </w:r>
      <w:r w:rsidRPr="00690AA6">
        <w:rPr>
          <w:lang w:val="en-GB"/>
        </w:rPr>
        <w:t xml:space="preserve">museums. </w:t>
      </w:r>
      <w:r>
        <w:rPr>
          <w:lang w:val="en-GB"/>
        </w:rPr>
        <w:t>Every year they are displayed at over</w:t>
      </w:r>
      <w:r w:rsidRPr="00690AA6">
        <w:rPr>
          <w:lang w:val="en-GB"/>
        </w:rPr>
        <w:t xml:space="preserve"> 10,000 exhibition</w:t>
      </w:r>
      <w:r>
        <w:rPr>
          <w:lang w:val="en-GB"/>
        </w:rPr>
        <w:t>s</w:t>
      </w:r>
      <w:r w:rsidRPr="00690AA6">
        <w:rPr>
          <w:lang w:val="en-GB"/>
        </w:rPr>
        <w:t xml:space="preserve"> including foreign</w:t>
      </w:r>
      <w:r>
        <w:rPr>
          <w:lang w:val="en-GB"/>
        </w:rPr>
        <w:t xml:space="preserve"> presentations</w:t>
      </w:r>
      <w:r w:rsidRPr="00690AA6">
        <w:rPr>
          <w:lang w:val="en-GB"/>
        </w:rPr>
        <w:t xml:space="preserve">. </w:t>
      </w:r>
      <w:r>
        <w:rPr>
          <w:lang w:val="en-GB"/>
        </w:rPr>
        <w:t>At the same time</w:t>
      </w:r>
      <w:r w:rsidRPr="00690AA6">
        <w:rPr>
          <w:lang w:val="en-GB"/>
        </w:rPr>
        <w:t xml:space="preserve">, on the basis of official statistical data it is possible to draw </w:t>
      </w:r>
      <w:r>
        <w:rPr>
          <w:lang w:val="en-GB"/>
        </w:rPr>
        <w:t>the</w:t>
      </w:r>
      <w:r w:rsidRPr="00690AA6">
        <w:rPr>
          <w:lang w:val="en-GB"/>
        </w:rPr>
        <w:t xml:space="preserve"> conclusion that </w:t>
      </w:r>
      <w:r>
        <w:rPr>
          <w:lang w:val="en-GB"/>
        </w:rPr>
        <w:t>over</w:t>
      </w:r>
      <w:r w:rsidRPr="00690AA6">
        <w:rPr>
          <w:lang w:val="en-GB"/>
        </w:rPr>
        <w:t xml:space="preserve"> half of Russian museums </w:t>
      </w:r>
      <w:r>
        <w:rPr>
          <w:lang w:val="en-GB"/>
        </w:rPr>
        <w:t xml:space="preserve">have </w:t>
      </w:r>
      <w:r w:rsidRPr="00690AA6">
        <w:rPr>
          <w:lang w:val="en-GB"/>
        </w:rPr>
        <w:t xml:space="preserve">never </w:t>
      </w:r>
      <w:r>
        <w:rPr>
          <w:lang w:val="en-GB"/>
        </w:rPr>
        <w:t>taken</w:t>
      </w:r>
      <w:r w:rsidRPr="00690AA6">
        <w:rPr>
          <w:lang w:val="en-GB"/>
        </w:rPr>
        <w:t xml:space="preserve"> out the</w:t>
      </w:r>
      <w:r>
        <w:rPr>
          <w:lang w:val="en-GB"/>
        </w:rPr>
        <w:t>ir</w:t>
      </w:r>
      <w:r w:rsidRPr="00690AA6">
        <w:rPr>
          <w:lang w:val="en-GB"/>
        </w:rPr>
        <w:t xml:space="preserve"> collections not only </w:t>
      </w:r>
      <w:r>
        <w:rPr>
          <w:lang w:val="en-GB"/>
        </w:rPr>
        <w:t>beyond the</w:t>
      </w:r>
      <w:r w:rsidRPr="00690AA6">
        <w:rPr>
          <w:lang w:val="en-GB"/>
        </w:rPr>
        <w:t xml:space="preserve"> </w:t>
      </w:r>
      <w:r>
        <w:rPr>
          <w:lang w:val="en-GB"/>
        </w:rPr>
        <w:t>borders of the Russian Federation, but not</w:t>
      </w:r>
      <w:r w:rsidRPr="00690AA6">
        <w:rPr>
          <w:lang w:val="en-GB"/>
        </w:rPr>
        <w:t xml:space="preserve"> even</w:t>
      </w:r>
      <w:r>
        <w:rPr>
          <w:lang w:val="en-GB"/>
        </w:rPr>
        <w:t xml:space="preserve"> beyond </w:t>
      </w:r>
      <w:r w:rsidRPr="00690AA6">
        <w:rPr>
          <w:lang w:val="en-GB"/>
        </w:rPr>
        <w:t>the</w:t>
      </w:r>
      <w:r>
        <w:rPr>
          <w:lang w:val="en-GB"/>
        </w:rPr>
        <w:t>ir</w:t>
      </w:r>
      <w:r w:rsidRPr="00690AA6">
        <w:rPr>
          <w:lang w:val="en-GB"/>
        </w:rPr>
        <w:t xml:space="preserve"> </w:t>
      </w:r>
      <w:r>
        <w:rPr>
          <w:lang w:val="en-GB"/>
        </w:rPr>
        <w:t>own rooms</w:t>
      </w:r>
      <w:r w:rsidRPr="00690AA6">
        <w:rPr>
          <w:lang w:val="en-GB"/>
        </w:rPr>
        <w:t>. That is, on the one hand</w:t>
      </w:r>
      <w:r>
        <w:rPr>
          <w:lang w:val="en-GB"/>
        </w:rPr>
        <w:t>,</w:t>
      </w:r>
      <w:r w:rsidRPr="00690AA6">
        <w:rPr>
          <w:lang w:val="en-GB"/>
        </w:rPr>
        <w:t xml:space="preserve"> </w:t>
      </w:r>
      <w:r>
        <w:rPr>
          <w:lang w:val="en-GB"/>
        </w:rPr>
        <w:t>a</w:t>
      </w:r>
      <w:r w:rsidRPr="00690AA6">
        <w:rPr>
          <w:lang w:val="en-GB"/>
        </w:rPr>
        <w:t xml:space="preserve"> huge </w:t>
      </w:r>
      <w:r>
        <w:rPr>
          <w:lang w:val="en-GB"/>
        </w:rPr>
        <w:t>number</w:t>
      </w:r>
      <w:r w:rsidRPr="00690AA6">
        <w:rPr>
          <w:lang w:val="en-GB"/>
        </w:rPr>
        <w:t xml:space="preserve"> of Russian monuments </w:t>
      </w:r>
      <w:r>
        <w:rPr>
          <w:lang w:val="en-GB"/>
        </w:rPr>
        <w:t xml:space="preserve">have been removed from </w:t>
      </w:r>
      <w:r w:rsidRPr="00690AA6">
        <w:rPr>
          <w:lang w:val="en-GB"/>
        </w:rPr>
        <w:t>cultural turn</w:t>
      </w:r>
      <w:r>
        <w:rPr>
          <w:lang w:val="en-GB"/>
        </w:rPr>
        <w:t>over</w:t>
      </w:r>
      <w:r w:rsidRPr="00690AA6">
        <w:rPr>
          <w:lang w:val="en-GB"/>
        </w:rPr>
        <w:t xml:space="preserve">, </w:t>
      </w:r>
      <w:r>
        <w:rPr>
          <w:lang w:val="en-GB"/>
        </w:rPr>
        <w:t>i.e.</w:t>
      </w:r>
      <w:r w:rsidRPr="00690AA6">
        <w:rPr>
          <w:lang w:val="en-GB"/>
        </w:rPr>
        <w:t xml:space="preserve"> </w:t>
      </w:r>
      <w:r>
        <w:rPr>
          <w:lang w:val="en-GB"/>
        </w:rPr>
        <w:t>they are virtually</w:t>
      </w:r>
      <w:r w:rsidRPr="00690AA6">
        <w:rPr>
          <w:lang w:val="en-GB"/>
        </w:rPr>
        <w:t xml:space="preserve"> </w:t>
      </w:r>
      <w:r>
        <w:rPr>
          <w:lang w:val="en-GB"/>
        </w:rPr>
        <w:t>disappeared</w:t>
      </w:r>
      <w:r w:rsidRPr="00690AA6">
        <w:rPr>
          <w:lang w:val="en-GB"/>
        </w:rPr>
        <w:t xml:space="preserve">. And on the other hand, the </w:t>
      </w:r>
      <w:r>
        <w:rPr>
          <w:lang w:val="en-GB"/>
        </w:rPr>
        <w:t>majority</w:t>
      </w:r>
      <w:r w:rsidRPr="00690AA6">
        <w:rPr>
          <w:lang w:val="en-GB"/>
        </w:rPr>
        <w:t xml:space="preserve"> of the </w:t>
      </w:r>
      <w:r>
        <w:rPr>
          <w:lang w:val="en-GB"/>
        </w:rPr>
        <w:t>Russian population</w:t>
      </w:r>
      <w:r w:rsidRPr="00690AA6">
        <w:rPr>
          <w:lang w:val="en-GB"/>
        </w:rPr>
        <w:t xml:space="preserve"> living outside </w:t>
      </w:r>
      <w:r>
        <w:rPr>
          <w:lang w:val="en-GB"/>
        </w:rPr>
        <w:t xml:space="preserve">the </w:t>
      </w:r>
      <w:r w:rsidRPr="00690AA6">
        <w:rPr>
          <w:lang w:val="en-GB"/>
        </w:rPr>
        <w:t xml:space="preserve">capitals and large regional centres is cut off from </w:t>
      </w:r>
      <w:r>
        <w:rPr>
          <w:lang w:val="en-GB"/>
        </w:rPr>
        <w:t>the</w:t>
      </w:r>
      <w:r w:rsidRPr="00690AA6">
        <w:rPr>
          <w:lang w:val="en-GB"/>
        </w:rPr>
        <w:t xml:space="preserve"> opportunity to </w:t>
      </w:r>
      <w:r>
        <w:rPr>
          <w:lang w:val="en-GB"/>
        </w:rPr>
        <w:t>become</w:t>
      </w:r>
      <w:r w:rsidRPr="00690AA6">
        <w:rPr>
          <w:lang w:val="en-GB"/>
        </w:rPr>
        <w:t xml:space="preserve"> acquainted with </w:t>
      </w:r>
      <w:r>
        <w:rPr>
          <w:lang w:val="en-GB"/>
        </w:rPr>
        <w:t>samples</w:t>
      </w:r>
      <w:r w:rsidRPr="00690AA6">
        <w:rPr>
          <w:lang w:val="en-GB"/>
        </w:rPr>
        <w:t xml:space="preserve"> of </w:t>
      </w:r>
      <w:r>
        <w:rPr>
          <w:lang w:val="en-GB"/>
        </w:rPr>
        <w:t>the</w:t>
      </w:r>
      <w:r w:rsidRPr="00690AA6">
        <w:rPr>
          <w:lang w:val="en-GB"/>
        </w:rPr>
        <w:t xml:space="preserve"> world cultural heritage. And regretfully</w:t>
      </w:r>
      <w:r>
        <w:rPr>
          <w:lang w:val="en-GB"/>
        </w:rPr>
        <w:t>, it is necessary to recognize</w:t>
      </w:r>
      <w:r w:rsidRPr="00690AA6">
        <w:rPr>
          <w:lang w:val="en-GB"/>
        </w:rPr>
        <w:t xml:space="preserve"> that the situation </w:t>
      </w:r>
      <w:r>
        <w:rPr>
          <w:lang w:val="en-GB"/>
        </w:rPr>
        <w:t xml:space="preserve">has not </w:t>
      </w:r>
      <w:r w:rsidRPr="00690AA6">
        <w:rPr>
          <w:lang w:val="en-GB"/>
        </w:rPr>
        <w:t>improve</w:t>
      </w:r>
      <w:r>
        <w:rPr>
          <w:lang w:val="en-GB"/>
        </w:rPr>
        <w:t>d recently</w:t>
      </w:r>
      <w:r w:rsidRPr="00690AA6">
        <w:rPr>
          <w:lang w:val="en-GB"/>
        </w:rPr>
        <w:t xml:space="preserve"> </w:t>
      </w:r>
      <w:r>
        <w:rPr>
          <w:lang w:val="en-GB"/>
        </w:rPr>
        <w:t>and</w:t>
      </w:r>
      <w:r w:rsidRPr="00690AA6">
        <w:rPr>
          <w:lang w:val="en-GB"/>
        </w:rPr>
        <w:t xml:space="preserve"> </w:t>
      </w:r>
      <w:r>
        <w:rPr>
          <w:lang w:val="en-GB"/>
        </w:rPr>
        <w:t>has</w:t>
      </w:r>
      <w:r w:rsidRPr="00690AA6">
        <w:rPr>
          <w:lang w:val="en-GB"/>
        </w:rPr>
        <w:t xml:space="preserve"> become </w:t>
      </w:r>
      <w:r>
        <w:rPr>
          <w:lang w:val="en-GB"/>
        </w:rPr>
        <w:t xml:space="preserve">even </w:t>
      </w:r>
      <w:r w:rsidRPr="00690AA6">
        <w:rPr>
          <w:lang w:val="en-GB"/>
        </w:rPr>
        <w:t>worse. As an example</w:t>
      </w:r>
      <w:r>
        <w:rPr>
          <w:lang w:val="en-GB"/>
        </w:rPr>
        <w:t>,</w:t>
      </w:r>
      <w:r w:rsidRPr="00690AA6">
        <w:rPr>
          <w:lang w:val="en-GB"/>
        </w:rPr>
        <w:t xml:space="preserve"> we </w:t>
      </w:r>
      <w:r>
        <w:rPr>
          <w:lang w:val="en-GB"/>
        </w:rPr>
        <w:t>can</w:t>
      </w:r>
      <w:r w:rsidRPr="00690AA6">
        <w:rPr>
          <w:lang w:val="en-GB"/>
        </w:rPr>
        <w:t xml:space="preserve"> illustrate it with </w:t>
      </w:r>
      <w:r>
        <w:rPr>
          <w:lang w:val="en-GB"/>
        </w:rPr>
        <w:t xml:space="preserve">the </w:t>
      </w:r>
      <w:r w:rsidRPr="00690AA6">
        <w:rPr>
          <w:lang w:val="en-GB"/>
        </w:rPr>
        <w:t xml:space="preserve">data </w:t>
      </w:r>
      <w:r>
        <w:rPr>
          <w:lang w:val="en-GB"/>
        </w:rPr>
        <w:t>from</w:t>
      </w:r>
      <w:r w:rsidRPr="00690AA6">
        <w:rPr>
          <w:lang w:val="en-GB"/>
        </w:rPr>
        <w:t xml:space="preserve"> </w:t>
      </w:r>
      <w:r>
        <w:rPr>
          <w:lang w:val="en-GB"/>
        </w:rPr>
        <w:t>Yaroslavl Region</w:t>
      </w:r>
      <w:r w:rsidRPr="00690AA6">
        <w:rPr>
          <w:lang w:val="en-GB"/>
        </w:rPr>
        <w:t xml:space="preserve">. </w:t>
      </w:r>
      <w:r>
        <w:rPr>
          <w:lang w:val="en-GB"/>
        </w:rPr>
        <w:t xml:space="preserve">There are </w:t>
      </w:r>
      <w:r w:rsidRPr="00690AA6">
        <w:rPr>
          <w:lang w:val="en-GB"/>
        </w:rPr>
        <w:t>19 museums (one federal, 6 regional, 11 municipa</w:t>
      </w:r>
      <w:r>
        <w:rPr>
          <w:lang w:val="en-GB"/>
        </w:rPr>
        <w:t>l and one private) operating in the region</w:t>
      </w:r>
      <w:r w:rsidRPr="00690AA6">
        <w:rPr>
          <w:lang w:val="en-GB"/>
        </w:rPr>
        <w:t>. Five museums are located in the regional centre</w:t>
      </w:r>
      <w:r>
        <w:rPr>
          <w:lang w:val="en-GB"/>
        </w:rPr>
        <w:t xml:space="preserve"> (Yaroslavl)</w:t>
      </w:r>
      <w:r w:rsidRPr="00690AA6">
        <w:rPr>
          <w:lang w:val="en-GB"/>
        </w:rPr>
        <w:t xml:space="preserve"> </w:t>
      </w:r>
      <w:r>
        <w:rPr>
          <w:lang w:val="en-GB"/>
        </w:rPr>
        <w:t>or</w:t>
      </w:r>
      <w:r w:rsidRPr="00690AA6">
        <w:rPr>
          <w:lang w:val="en-GB"/>
        </w:rPr>
        <w:t xml:space="preserve"> </w:t>
      </w:r>
      <w:r>
        <w:rPr>
          <w:lang w:val="en-GB"/>
        </w:rPr>
        <w:t>near</w:t>
      </w:r>
      <w:r w:rsidRPr="00690AA6">
        <w:rPr>
          <w:lang w:val="en-GB"/>
        </w:rPr>
        <w:t xml:space="preserve"> it, </w:t>
      </w:r>
      <w:r>
        <w:rPr>
          <w:lang w:val="en-GB"/>
        </w:rPr>
        <w:t xml:space="preserve">and </w:t>
      </w:r>
      <w:r w:rsidRPr="00690AA6">
        <w:rPr>
          <w:lang w:val="en-GB"/>
        </w:rPr>
        <w:t xml:space="preserve">the others, including </w:t>
      </w:r>
      <w:r>
        <w:rPr>
          <w:lang w:val="en-GB"/>
        </w:rPr>
        <w:t xml:space="preserve">the </w:t>
      </w:r>
      <w:r w:rsidRPr="00690AA6">
        <w:rPr>
          <w:lang w:val="en-GB"/>
        </w:rPr>
        <w:t>federal</w:t>
      </w:r>
      <w:r>
        <w:rPr>
          <w:lang w:val="en-GB"/>
        </w:rPr>
        <w:t xml:space="preserve"> museums</w:t>
      </w:r>
      <w:r w:rsidRPr="00690AA6">
        <w:rPr>
          <w:lang w:val="en-GB"/>
        </w:rPr>
        <w:t xml:space="preserve"> </w:t>
      </w:r>
      <w:r>
        <w:rPr>
          <w:lang w:val="en-GB"/>
        </w:rPr>
        <w:t xml:space="preserve">are </w:t>
      </w:r>
      <w:r w:rsidRPr="00690AA6">
        <w:rPr>
          <w:lang w:val="en-GB"/>
        </w:rPr>
        <w:t xml:space="preserve">in </w:t>
      </w:r>
      <w:r>
        <w:rPr>
          <w:lang w:val="en-GB"/>
        </w:rPr>
        <w:t>other</w:t>
      </w:r>
      <w:r w:rsidRPr="00690AA6">
        <w:rPr>
          <w:lang w:val="en-GB"/>
        </w:rPr>
        <w:t xml:space="preserve"> </w:t>
      </w:r>
      <w:r>
        <w:rPr>
          <w:lang w:val="en-GB"/>
        </w:rPr>
        <w:t>towns of the region</w:t>
      </w:r>
      <w:r w:rsidRPr="00690AA6">
        <w:rPr>
          <w:lang w:val="en-GB"/>
        </w:rPr>
        <w:t xml:space="preserve">. </w:t>
      </w:r>
      <w:r>
        <w:rPr>
          <w:lang w:val="en-GB"/>
        </w:rPr>
        <w:t>Over the</w:t>
      </w:r>
      <w:r w:rsidRPr="00690AA6">
        <w:rPr>
          <w:lang w:val="en-GB"/>
        </w:rPr>
        <w:t xml:space="preserve"> last 20 years</w:t>
      </w:r>
      <w:r>
        <w:rPr>
          <w:lang w:val="en-GB"/>
        </w:rPr>
        <w:t>,</w:t>
      </w:r>
      <w:r w:rsidRPr="00690AA6">
        <w:rPr>
          <w:lang w:val="en-GB"/>
        </w:rPr>
        <w:t xml:space="preserve"> only</w:t>
      </w:r>
      <w:r>
        <w:rPr>
          <w:lang w:val="en-GB"/>
        </w:rPr>
        <w:t xml:space="preserve"> </w:t>
      </w:r>
      <w:r w:rsidRPr="00690AA6">
        <w:rPr>
          <w:lang w:val="en-GB"/>
        </w:rPr>
        <w:t xml:space="preserve">6 museums took part in the </w:t>
      </w:r>
      <w:r>
        <w:rPr>
          <w:lang w:val="en-GB"/>
        </w:rPr>
        <w:t>international cultural exchange</w:t>
      </w:r>
      <w:r w:rsidRPr="00690AA6">
        <w:rPr>
          <w:lang w:val="en-GB"/>
        </w:rPr>
        <w:t xml:space="preserve">. </w:t>
      </w:r>
      <w:r>
        <w:rPr>
          <w:lang w:val="en-GB"/>
        </w:rPr>
        <w:t>At the same time,</w:t>
      </w:r>
      <w:r w:rsidRPr="00690AA6">
        <w:rPr>
          <w:lang w:val="en-GB"/>
        </w:rPr>
        <w:t xml:space="preserve"> only three museums independently organized exhibitions abroad, </w:t>
      </w:r>
      <w:r>
        <w:rPr>
          <w:lang w:val="en-GB"/>
        </w:rPr>
        <w:t xml:space="preserve">and </w:t>
      </w:r>
      <w:r w:rsidRPr="00690AA6">
        <w:rPr>
          <w:lang w:val="en-GB"/>
        </w:rPr>
        <w:t xml:space="preserve">the others took part </w:t>
      </w:r>
      <w:r>
        <w:rPr>
          <w:lang w:val="en-GB"/>
        </w:rPr>
        <w:t>with their pieces</w:t>
      </w:r>
      <w:r w:rsidRPr="00690AA6">
        <w:rPr>
          <w:lang w:val="en-GB"/>
        </w:rPr>
        <w:t xml:space="preserve"> in foreign exhibition projects of the central museums (</w:t>
      </w:r>
      <w:r>
        <w:rPr>
          <w:lang w:val="en-GB"/>
        </w:rPr>
        <w:t>State History Museum</w:t>
      </w:r>
      <w:r w:rsidRPr="00690AA6">
        <w:rPr>
          <w:lang w:val="en-GB"/>
        </w:rPr>
        <w:t xml:space="preserve">, </w:t>
      </w:r>
      <w:r>
        <w:rPr>
          <w:lang w:val="en-GB"/>
        </w:rPr>
        <w:t>Tretyakov Gallery</w:t>
      </w:r>
      <w:r w:rsidRPr="00690AA6">
        <w:rPr>
          <w:lang w:val="en-GB"/>
        </w:rPr>
        <w:t xml:space="preserve">, </w:t>
      </w:r>
      <w:r>
        <w:rPr>
          <w:lang w:val="en-GB"/>
        </w:rPr>
        <w:t>State Russian Museum, etc.</w:t>
      </w:r>
      <w:r w:rsidRPr="00690AA6">
        <w:rPr>
          <w:lang w:val="en-GB"/>
        </w:rPr>
        <w:t xml:space="preserve">), and the halls </w:t>
      </w:r>
      <w:r>
        <w:rPr>
          <w:lang w:val="en-GB"/>
        </w:rPr>
        <w:t xml:space="preserve">of </w:t>
      </w:r>
      <w:r w:rsidRPr="00690AA6">
        <w:rPr>
          <w:lang w:val="en-GB"/>
        </w:rPr>
        <w:t>only four museums</w:t>
      </w:r>
      <w:r>
        <w:rPr>
          <w:lang w:val="en-GB"/>
        </w:rPr>
        <w:t xml:space="preserve"> received foreign exhibitions</w:t>
      </w:r>
      <w:r w:rsidRPr="00690AA6">
        <w:rPr>
          <w:lang w:val="en-GB"/>
        </w:rPr>
        <w:t xml:space="preserve">. </w:t>
      </w:r>
      <w:r>
        <w:rPr>
          <w:lang w:val="en-GB"/>
        </w:rPr>
        <w:t>Over the</w:t>
      </w:r>
      <w:r w:rsidRPr="00690AA6">
        <w:rPr>
          <w:lang w:val="en-GB"/>
        </w:rPr>
        <w:t xml:space="preserve"> last five years</w:t>
      </w:r>
      <w:r>
        <w:rPr>
          <w:lang w:val="en-GB"/>
        </w:rPr>
        <w:t>,</w:t>
      </w:r>
      <w:r w:rsidRPr="00690AA6">
        <w:rPr>
          <w:lang w:val="en-GB"/>
        </w:rPr>
        <w:t xml:space="preserve"> only three museums of </w:t>
      </w:r>
      <w:r>
        <w:rPr>
          <w:lang w:val="en-GB"/>
        </w:rPr>
        <w:t>Yaroslavl Region</w:t>
      </w:r>
      <w:r w:rsidRPr="00690AA6">
        <w:rPr>
          <w:lang w:val="en-GB"/>
        </w:rPr>
        <w:t xml:space="preserve"> took part in international exhibition projects. What </w:t>
      </w:r>
      <w:r>
        <w:rPr>
          <w:lang w:val="en-GB"/>
        </w:rPr>
        <w:t>is</w:t>
      </w:r>
      <w:r w:rsidRPr="00690AA6">
        <w:rPr>
          <w:lang w:val="en-GB"/>
        </w:rPr>
        <w:t xml:space="preserve"> the reason </w:t>
      </w:r>
      <w:r>
        <w:rPr>
          <w:lang w:val="en-GB"/>
        </w:rPr>
        <w:t>for such</w:t>
      </w:r>
      <w:r w:rsidRPr="00690AA6">
        <w:rPr>
          <w:lang w:val="en-GB"/>
        </w:rPr>
        <w:t xml:space="preserve"> low activity of museums in </w:t>
      </w:r>
      <w:r>
        <w:rPr>
          <w:lang w:val="en-GB"/>
        </w:rPr>
        <w:t xml:space="preserve">the </w:t>
      </w:r>
      <w:r w:rsidRPr="00690AA6">
        <w:rPr>
          <w:lang w:val="en-GB"/>
        </w:rPr>
        <w:t>development of international cooperation? In our opinion</w:t>
      </w:r>
      <w:r>
        <w:rPr>
          <w:lang w:val="en-GB"/>
        </w:rPr>
        <w:t>,</w:t>
      </w:r>
      <w:r w:rsidRPr="00690AA6">
        <w:rPr>
          <w:lang w:val="en-GB"/>
        </w:rPr>
        <w:t xml:space="preserve"> </w:t>
      </w:r>
      <w:r>
        <w:rPr>
          <w:lang w:val="en-GB"/>
        </w:rPr>
        <w:t>there are many reasons</w:t>
      </w:r>
      <w:r w:rsidRPr="00690AA6">
        <w:rPr>
          <w:lang w:val="en-GB"/>
        </w:rPr>
        <w:t xml:space="preserve">, </w:t>
      </w:r>
      <w:r>
        <w:rPr>
          <w:lang w:val="en-GB"/>
        </w:rPr>
        <w:t xml:space="preserve">but </w:t>
      </w:r>
      <w:r w:rsidRPr="00690AA6">
        <w:rPr>
          <w:lang w:val="en-GB"/>
        </w:rPr>
        <w:t xml:space="preserve">we shall </w:t>
      </w:r>
      <w:r>
        <w:rPr>
          <w:lang w:val="en-GB"/>
        </w:rPr>
        <w:t>look at</w:t>
      </w:r>
      <w:r w:rsidRPr="00690AA6">
        <w:rPr>
          <w:lang w:val="en-GB"/>
        </w:rPr>
        <w:t xml:space="preserve"> </w:t>
      </w:r>
      <w:r>
        <w:rPr>
          <w:lang w:val="en-GB"/>
        </w:rPr>
        <w:t xml:space="preserve">some </w:t>
      </w:r>
      <w:r w:rsidRPr="00690AA6">
        <w:rPr>
          <w:lang w:val="en-GB"/>
        </w:rPr>
        <w:t>of them.</w:t>
      </w:r>
    </w:p>
    <w:p w:rsidR="008E387E" w:rsidRPr="00690AA6" w:rsidRDefault="008E387E" w:rsidP="008E387E">
      <w:pPr>
        <w:rPr>
          <w:lang w:val="en-GB"/>
        </w:rPr>
      </w:pPr>
      <w:r w:rsidRPr="00690AA6">
        <w:rPr>
          <w:lang w:val="en-GB"/>
        </w:rPr>
        <w:t>The first</w:t>
      </w:r>
      <w:r>
        <w:rPr>
          <w:lang w:val="en-GB"/>
        </w:rPr>
        <w:t xml:space="preserve"> reason, alt</w:t>
      </w:r>
      <w:r w:rsidRPr="00690AA6">
        <w:rPr>
          <w:lang w:val="en-GB"/>
        </w:rPr>
        <w:t>hough</w:t>
      </w:r>
      <w:r>
        <w:rPr>
          <w:lang w:val="en-GB"/>
        </w:rPr>
        <w:t xml:space="preserve"> perhaps not the most important,</w:t>
      </w:r>
      <w:r w:rsidRPr="00690AA6">
        <w:rPr>
          <w:lang w:val="en-GB"/>
        </w:rPr>
        <w:t xml:space="preserve"> </w:t>
      </w:r>
      <w:r>
        <w:rPr>
          <w:lang w:val="en-GB"/>
        </w:rPr>
        <w:t xml:space="preserve">for such behaviour </w:t>
      </w:r>
      <w:r w:rsidRPr="00690AA6">
        <w:rPr>
          <w:lang w:val="en-GB"/>
        </w:rPr>
        <w:t>of provincial Russian museums</w:t>
      </w:r>
      <w:r>
        <w:rPr>
          <w:lang w:val="en-GB"/>
        </w:rPr>
        <w:t xml:space="preserve"> should be</w:t>
      </w:r>
      <w:r w:rsidRPr="00690AA6">
        <w:rPr>
          <w:lang w:val="en-GB"/>
        </w:rPr>
        <w:t xml:space="preserve"> consider</w:t>
      </w:r>
      <w:r>
        <w:rPr>
          <w:lang w:val="en-GB"/>
        </w:rPr>
        <w:t>ed</w:t>
      </w:r>
      <w:r w:rsidRPr="00690AA6">
        <w:rPr>
          <w:lang w:val="en-GB"/>
        </w:rPr>
        <w:t xml:space="preserve"> </w:t>
      </w:r>
      <w:r>
        <w:rPr>
          <w:lang w:val="en-GB"/>
        </w:rPr>
        <w:t>the “protective”</w:t>
      </w:r>
      <w:r w:rsidRPr="00690AA6">
        <w:rPr>
          <w:lang w:val="en-GB"/>
        </w:rPr>
        <w:t xml:space="preserve"> tradition of </w:t>
      </w:r>
      <w:r>
        <w:rPr>
          <w:lang w:val="en-GB"/>
        </w:rPr>
        <w:t xml:space="preserve">Russian </w:t>
      </w:r>
      <w:r w:rsidRPr="00690AA6">
        <w:rPr>
          <w:lang w:val="en-GB"/>
        </w:rPr>
        <w:t xml:space="preserve">museums. </w:t>
      </w:r>
      <w:r>
        <w:rPr>
          <w:lang w:val="en-GB"/>
        </w:rPr>
        <w:t>In the 20</w:t>
      </w:r>
      <w:r w:rsidRPr="00906283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Pr="00690AA6">
        <w:rPr>
          <w:lang w:val="en-GB"/>
        </w:rPr>
        <w:t xml:space="preserve">century, especially </w:t>
      </w:r>
      <w:r>
        <w:rPr>
          <w:lang w:val="en-GB"/>
        </w:rPr>
        <w:t>in the</w:t>
      </w:r>
      <w:r w:rsidRPr="00690AA6">
        <w:rPr>
          <w:lang w:val="en-GB"/>
        </w:rPr>
        <w:t xml:space="preserve"> </w:t>
      </w:r>
      <w:r>
        <w:rPr>
          <w:lang w:val="en-GB"/>
        </w:rPr>
        <w:t>19</w:t>
      </w:r>
      <w:r w:rsidRPr="00690AA6">
        <w:rPr>
          <w:lang w:val="en-GB"/>
        </w:rPr>
        <w:t>30</w:t>
      </w:r>
      <w:r>
        <w:rPr>
          <w:lang w:val="en-GB"/>
        </w:rPr>
        <w:t>s and 1940s, the state did</w:t>
      </w:r>
      <w:r w:rsidRPr="00690AA6">
        <w:rPr>
          <w:lang w:val="en-GB"/>
        </w:rPr>
        <w:t xml:space="preserve"> not </w:t>
      </w:r>
      <w:r>
        <w:rPr>
          <w:lang w:val="en-GB"/>
        </w:rPr>
        <w:t>particularly</w:t>
      </w:r>
      <w:r w:rsidRPr="00690AA6">
        <w:rPr>
          <w:lang w:val="en-GB"/>
        </w:rPr>
        <w:t xml:space="preserve"> </w:t>
      </w:r>
      <w:r>
        <w:rPr>
          <w:lang w:val="en-GB"/>
        </w:rPr>
        <w:t xml:space="preserve">agree </w:t>
      </w:r>
      <w:r w:rsidRPr="00690AA6">
        <w:rPr>
          <w:lang w:val="en-GB"/>
        </w:rPr>
        <w:t xml:space="preserve">with </w:t>
      </w:r>
      <w:r>
        <w:rPr>
          <w:lang w:val="en-GB"/>
        </w:rPr>
        <w:t xml:space="preserve">the </w:t>
      </w:r>
      <w:r w:rsidRPr="00690AA6">
        <w:rPr>
          <w:lang w:val="en-GB"/>
        </w:rPr>
        <w:t xml:space="preserve">opinion of museum experts </w:t>
      </w:r>
      <w:r>
        <w:rPr>
          <w:lang w:val="en-GB"/>
        </w:rPr>
        <w:t>in decision-making</w:t>
      </w:r>
      <w:r w:rsidRPr="00690AA6">
        <w:rPr>
          <w:lang w:val="en-GB"/>
        </w:rPr>
        <w:t xml:space="preserve"> connecte</w:t>
      </w:r>
      <w:r>
        <w:rPr>
          <w:lang w:val="en-GB"/>
        </w:rPr>
        <w:t>d with museum collections (</w:t>
      </w:r>
      <w:r w:rsidRPr="00690AA6">
        <w:rPr>
          <w:lang w:val="en-GB"/>
        </w:rPr>
        <w:t xml:space="preserve">museum </w:t>
      </w:r>
      <w:r>
        <w:rPr>
          <w:lang w:val="en-GB"/>
        </w:rPr>
        <w:t>treasures were sold or</w:t>
      </w:r>
      <w:r w:rsidRPr="00690AA6">
        <w:rPr>
          <w:lang w:val="en-GB"/>
        </w:rPr>
        <w:t xml:space="preserve"> destroyed </w:t>
      </w:r>
      <w:r>
        <w:rPr>
          <w:lang w:val="en-GB"/>
        </w:rPr>
        <w:t>for</w:t>
      </w:r>
      <w:r w:rsidRPr="00690AA6">
        <w:rPr>
          <w:lang w:val="en-GB"/>
        </w:rPr>
        <w:t xml:space="preserve"> ideological reasons, etc.)</w:t>
      </w:r>
      <w:r>
        <w:rPr>
          <w:lang w:val="en-GB"/>
        </w:rPr>
        <w:t>.</w:t>
      </w:r>
      <w:r w:rsidRPr="00690AA6">
        <w:rPr>
          <w:lang w:val="en-GB"/>
        </w:rPr>
        <w:t xml:space="preserve"> </w:t>
      </w:r>
      <w:r>
        <w:rPr>
          <w:lang w:val="en-GB"/>
        </w:rPr>
        <w:t>Thus the</w:t>
      </w:r>
      <w:r w:rsidRPr="00690AA6">
        <w:rPr>
          <w:lang w:val="en-GB"/>
        </w:rPr>
        <w:t xml:space="preserve"> </w:t>
      </w:r>
      <w:r>
        <w:rPr>
          <w:lang w:val="en-GB"/>
        </w:rPr>
        <w:t>museum staff got accustomed to</w:t>
      </w:r>
      <w:r w:rsidRPr="00690AA6">
        <w:rPr>
          <w:lang w:val="en-GB"/>
        </w:rPr>
        <w:t xml:space="preserve"> </w:t>
      </w:r>
      <w:r>
        <w:rPr>
          <w:lang w:val="en-GB"/>
        </w:rPr>
        <w:t>the</w:t>
      </w:r>
      <w:r w:rsidRPr="00690AA6">
        <w:rPr>
          <w:lang w:val="en-GB"/>
        </w:rPr>
        <w:t xml:space="preserve"> idea o</w:t>
      </w:r>
      <w:r>
        <w:rPr>
          <w:lang w:val="en-GB"/>
        </w:rPr>
        <w:t xml:space="preserve">f </w:t>
      </w:r>
      <w:r w:rsidRPr="00690AA6">
        <w:rPr>
          <w:lang w:val="en-GB"/>
        </w:rPr>
        <w:t xml:space="preserve">acceptability, and even </w:t>
      </w:r>
      <w:r>
        <w:rPr>
          <w:lang w:val="en-GB"/>
        </w:rPr>
        <w:t>the usefulness</w:t>
      </w:r>
      <w:r w:rsidRPr="00690AA6">
        <w:rPr>
          <w:lang w:val="en-GB"/>
        </w:rPr>
        <w:t xml:space="preserve"> </w:t>
      </w:r>
      <w:r>
        <w:rPr>
          <w:lang w:val="en-GB"/>
        </w:rPr>
        <w:t>of hiding information about collections,</w:t>
      </w:r>
      <w:r w:rsidRPr="00690AA6">
        <w:rPr>
          <w:lang w:val="en-GB"/>
        </w:rPr>
        <w:t xml:space="preserve"> for the sake of their preservation. </w:t>
      </w:r>
      <w:r>
        <w:rPr>
          <w:lang w:val="en-GB"/>
        </w:rPr>
        <w:t>Moreover,</w:t>
      </w:r>
      <w:r w:rsidRPr="00690AA6">
        <w:rPr>
          <w:lang w:val="en-GB"/>
        </w:rPr>
        <w:t xml:space="preserve"> it is necessary to </w:t>
      </w:r>
      <w:r>
        <w:rPr>
          <w:lang w:val="en-GB"/>
        </w:rPr>
        <w:t>remember</w:t>
      </w:r>
      <w:r w:rsidRPr="00690AA6">
        <w:rPr>
          <w:lang w:val="en-GB"/>
        </w:rPr>
        <w:t xml:space="preserve"> that </w:t>
      </w:r>
      <w:r>
        <w:rPr>
          <w:lang w:val="en-GB"/>
        </w:rPr>
        <w:t>for</w:t>
      </w:r>
      <w:r w:rsidRPr="00690AA6">
        <w:rPr>
          <w:lang w:val="en-GB"/>
        </w:rPr>
        <w:t xml:space="preserve"> almost </w:t>
      </w:r>
      <w:r>
        <w:rPr>
          <w:lang w:val="en-GB"/>
        </w:rPr>
        <w:t xml:space="preserve">a </w:t>
      </w:r>
      <w:r w:rsidRPr="00690AA6">
        <w:rPr>
          <w:lang w:val="en-GB"/>
        </w:rPr>
        <w:t>century</w:t>
      </w:r>
      <w:r>
        <w:rPr>
          <w:lang w:val="en-GB"/>
        </w:rPr>
        <w:t xml:space="preserve"> Russian citizens</w:t>
      </w:r>
      <w:r w:rsidRPr="00690AA6">
        <w:rPr>
          <w:lang w:val="en-GB"/>
        </w:rPr>
        <w:t xml:space="preserve"> lived </w:t>
      </w:r>
      <w:r>
        <w:rPr>
          <w:lang w:val="en-GB"/>
        </w:rPr>
        <w:t>behind the</w:t>
      </w:r>
      <w:r w:rsidRPr="00690AA6">
        <w:rPr>
          <w:lang w:val="en-GB"/>
        </w:rPr>
        <w:t xml:space="preserve"> </w:t>
      </w:r>
      <w:r>
        <w:rPr>
          <w:lang w:val="en-GB"/>
        </w:rPr>
        <w:t>Iron Curtain</w:t>
      </w:r>
      <w:r w:rsidRPr="00690AA6">
        <w:rPr>
          <w:lang w:val="en-GB"/>
        </w:rPr>
        <w:t xml:space="preserve"> when any international exchange</w:t>
      </w:r>
      <w:r>
        <w:rPr>
          <w:lang w:val="en-GB"/>
        </w:rPr>
        <w:t>s</w:t>
      </w:r>
      <w:r w:rsidRPr="00690AA6">
        <w:rPr>
          <w:lang w:val="en-GB"/>
        </w:rPr>
        <w:t xml:space="preserve"> </w:t>
      </w:r>
      <w:r>
        <w:rPr>
          <w:lang w:val="en-GB"/>
        </w:rPr>
        <w:t>were</w:t>
      </w:r>
      <w:r w:rsidRPr="00690AA6">
        <w:rPr>
          <w:lang w:val="en-GB"/>
        </w:rPr>
        <w:t xml:space="preserve"> strictly limited, </w:t>
      </w:r>
      <w:r>
        <w:rPr>
          <w:lang w:val="en-GB"/>
        </w:rPr>
        <w:t>regulated</w:t>
      </w:r>
      <w:r w:rsidRPr="00690AA6">
        <w:rPr>
          <w:lang w:val="en-GB"/>
        </w:rPr>
        <w:t xml:space="preserve"> and basically reduced to </w:t>
      </w:r>
      <w:r>
        <w:rPr>
          <w:lang w:val="en-GB"/>
        </w:rPr>
        <w:t>the leasing</w:t>
      </w:r>
      <w:r w:rsidRPr="00690AA6">
        <w:rPr>
          <w:lang w:val="en-GB"/>
        </w:rPr>
        <w:t xml:space="preserve"> of </w:t>
      </w:r>
      <w:r>
        <w:rPr>
          <w:lang w:val="en-GB"/>
        </w:rPr>
        <w:t xml:space="preserve">items </w:t>
      </w:r>
      <w:r w:rsidRPr="00690AA6">
        <w:rPr>
          <w:lang w:val="en-GB"/>
        </w:rPr>
        <w:t xml:space="preserve">only </w:t>
      </w:r>
      <w:r>
        <w:rPr>
          <w:lang w:val="en-GB"/>
        </w:rPr>
        <w:t>from</w:t>
      </w:r>
      <w:r w:rsidRPr="00690AA6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690AA6">
        <w:rPr>
          <w:lang w:val="en-GB"/>
        </w:rPr>
        <w:t xml:space="preserve">leading museums of the country. </w:t>
      </w:r>
      <w:r>
        <w:rPr>
          <w:lang w:val="en-GB"/>
        </w:rPr>
        <w:t>In addition</w:t>
      </w:r>
      <w:r w:rsidRPr="00690AA6">
        <w:rPr>
          <w:lang w:val="en-GB"/>
        </w:rPr>
        <w:t>, during Soviet time</w:t>
      </w:r>
      <w:r>
        <w:rPr>
          <w:lang w:val="en-GB"/>
        </w:rPr>
        <w:t>s</w:t>
      </w:r>
      <w:r w:rsidRPr="00690AA6">
        <w:rPr>
          <w:lang w:val="en-GB"/>
        </w:rPr>
        <w:t xml:space="preserve">, even internal exhibition practice was reduced to </w:t>
      </w:r>
      <w:r>
        <w:rPr>
          <w:lang w:val="en-GB"/>
        </w:rPr>
        <w:t>few</w:t>
      </w:r>
      <w:r w:rsidRPr="00690AA6">
        <w:rPr>
          <w:lang w:val="en-GB"/>
        </w:rPr>
        <w:t xml:space="preserve"> exhibitions of </w:t>
      </w:r>
      <w:r>
        <w:rPr>
          <w:lang w:val="en-GB"/>
        </w:rPr>
        <w:t xml:space="preserve">the </w:t>
      </w:r>
      <w:r w:rsidRPr="00690AA6">
        <w:rPr>
          <w:lang w:val="en-GB"/>
        </w:rPr>
        <w:t>capital</w:t>
      </w:r>
      <w:r>
        <w:rPr>
          <w:lang w:val="en-GB"/>
        </w:rPr>
        <w:t>’s</w:t>
      </w:r>
      <w:r w:rsidRPr="00690AA6">
        <w:rPr>
          <w:lang w:val="en-GB"/>
        </w:rPr>
        <w:t xml:space="preserve"> museums in the regional centres</w:t>
      </w:r>
      <w:r>
        <w:rPr>
          <w:lang w:val="en-GB"/>
        </w:rPr>
        <w:t>,</w:t>
      </w:r>
      <w:r w:rsidRPr="00690AA6">
        <w:rPr>
          <w:lang w:val="en-GB"/>
        </w:rPr>
        <w:t xml:space="preserve"> to </w:t>
      </w:r>
      <w:r>
        <w:rPr>
          <w:lang w:val="en-GB"/>
        </w:rPr>
        <w:t xml:space="preserve">“increase the </w:t>
      </w:r>
      <w:r w:rsidRPr="00690AA6">
        <w:rPr>
          <w:lang w:val="en-GB"/>
        </w:rPr>
        <w:t xml:space="preserve">cultural level of </w:t>
      </w:r>
      <w:r>
        <w:rPr>
          <w:lang w:val="en-GB"/>
        </w:rPr>
        <w:t xml:space="preserve">the regions” and </w:t>
      </w:r>
      <w:r w:rsidRPr="00690AA6">
        <w:rPr>
          <w:lang w:val="en-GB"/>
        </w:rPr>
        <w:t xml:space="preserve">very </w:t>
      </w:r>
      <w:r>
        <w:rPr>
          <w:lang w:val="en-GB"/>
        </w:rPr>
        <w:t>seldom</w:t>
      </w:r>
      <w:r w:rsidRPr="00A153CD">
        <w:rPr>
          <w:lang w:val="en-US"/>
        </w:rPr>
        <w:t xml:space="preserve"> the other way around</w:t>
      </w:r>
      <w:r w:rsidRPr="00690AA6">
        <w:rPr>
          <w:lang w:val="en-GB"/>
        </w:rPr>
        <w:t xml:space="preserve">. </w:t>
      </w:r>
      <w:r>
        <w:rPr>
          <w:lang w:val="en-GB"/>
        </w:rPr>
        <w:t>Considering</w:t>
      </w:r>
      <w:r w:rsidRPr="00690AA6">
        <w:rPr>
          <w:lang w:val="en-GB"/>
        </w:rPr>
        <w:t xml:space="preserve"> </w:t>
      </w:r>
      <w:r>
        <w:rPr>
          <w:lang w:val="en-GB"/>
        </w:rPr>
        <w:t>the</w:t>
      </w:r>
      <w:r w:rsidRPr="00690AA6">
        <w:rPr>
          <w:lang w:val="en-GB"/>
        </w:rPr>
        <w:t xml:space="preserve"> </w:t>
      </w:r>
      <w:r>
        <w:rPr>
          <w:lang w:val="en-GB"/>
        </w:rPr>
        <w:t>few</w:t>
      </w:r>
      <w:r w:rsidRPr="00690AA6">
        <w:rPr>
          <w:lang w:val="en-GB"/>
        </w:rPr>
        <w:t xml:space="preserve"> </w:t>
      </w:r>
      <w:r>
        <w:rPr>
          <w:lang w:val="en-GB"/>
        </w:rPr>
        <w:t>serious</w:t>
      </w:r>
      <w:r w:rsidRPr="00690AA6">
        <w:rPr>
          <w:lang w:val="en-GB"/>
        </w:rPr>
        <w:t xml:space="preserve"> publications of that time about regional collections</w:t>
      </w:r>
      <w:r>
        <w:rPr>
          <w:lang w:val="en-GB"/>
        </w:rPr>
        <w:t>, it becomes clear</w:t>
      </w:r>
      <w:r w:rsidRPr="00690AA6">
        <w:rPr>
          <w:lang w:val="en-GB"/>
        </w:rPr>
        <w:t xml:space="preserve"> that many products </w:t>
      </w:r>
      <w:r>
        <w:rPr>
          <w:lang w:val="en-GB"/>
        </w:rPr>
        <w:t>kept</w:t>
      </w:r>
      <w:r w:rsidRPr="00690AA6">
        <w:rPr>
          <w:lang w:val="en-GB"/>
        </w:rPr>
        <w:t xml:space="preserve"> in </w:t>
      </w:r>
      <w:r>
        <w:rPr>
          <w:lang w:val="en-GB"/>
        </w:rPr>
        <w:t>storerooms</w:t>
      </w:r>
      <w:r w:rsidRPr="00690AA6">
        <w:rPr>
          <w:lang w:val="en-GB"/>
        </w:rPr>
        <w:t xml:space="preserve"> and even </w:t>
      </w:r>
      <w:r>
        <w:rPr>
          <w:lang w:val="en-GB"/>
        </w:rPr>
        <w:t>exhibitions</w:t>
      </w:r>
      <w:r w:rsidRPr="00690AA6">
        <w:rPr>
          <w:lang w:val="en-GB"/>
        </w:rPr>
        <w:t xml:space="preserve"> of small museums </w:t>
      </w:r>
      <w:r>
        <w:rPr>
          <w:lang w:val="en-GB"/>
        </w:rPr>
        <w:t>remained un</w:t>
      </w:r>
      <w:r w:rsidRPr="00690AA6">
        <w:rPr>
          <w:lang w:val="en-GB"/>
        </w:rPr>
        <w:t xml:space="preserve">known to </w:t>
      </w:r>
      <w:r>
        <w:rPr>
          <w:lang w:val="en-GB"/>
        </w:rPr>
        <w:t xml:space="preserve">the </w:t>
      </w:r>
      <w:r w:rsidRPr="00690AA6">
        <w:rPr>
          <w:lang w:val="en-GB"/>
        </w:rPr>
        <w:t xml:space="preserve">general public and experts </w:t>
      </w:r>
      <w:r>
        <w:rPr>
          <w:lang w:val="en-GB"/>
        </w:rPr>
        <w:t>at home and abroad.</w:t>
      </w:r>
    </w:p>
    <w:p w:rsidR="008E387E" w:rsidRPr="00690AA6" w:rsidRDefault="008E387E" w:rsidP="008E387E">
      <w:pPr>
        <w:rPr>
          <w:lang w:val="en-GB"/>
        </w:rPr>
      </w:pPr>
      <w:r>
        <w:rPr>
          <w:lang w:val="en-GB"/>
        </w:rPr>
        <w:t>Due to the lack of promotion of</w:t>
      </w:r>
      <w:r w:rsidRPr="00690AA6">
        <w:rPr>
          <w:lang w:val="en-GB"/>
        </w:rPr>
        <w:t xml:space="preserve"> collections </w:t>
      </w:r>
      <w:r>
        <w:rPr>
          <w:lang w:val="en-GB"/>
        </w:rPr>
        <w:t>from</w:t>
      </w:r>
      <w:r w:rsidRPr="00690AA6">
        <w:rPr>
          <w:lang w:val="en-GB"/>
        </w:rPr>
        <w:t xml:space="preserve"> </w:t>
      </w:r>
      <w:r>
        <w:rPr>
          <w:lang w:val="en-GB"/>
        </w:rPr>
        <w:t xml:space="preserve">local </w:t>
      </w:r>
      <w:r w:rsidRPr="00690AA6">
        <w:rPr>
          <w:lang w:val="en-GB"/>
        </w:rPr>
        <w:t xml:space="preserve">museums, it is difficult </w:t>
      </w:r>
      <w:r>
        <w:rPr>
          <w:lang w:val="en-GB"/>
        </w:rPr>
        <w:t>for</w:t>
      </w:r>
      <w:r w:rsidRPr="00690AA6">
        <w:rPr>
          <w:lang w:val="en-GB"/>
        </w:rPr>
        <w:t xml:space="preserve"> potential partners</w:t>
      </w:r>
      <w:r>
        <w:rPr>
          <w:lang w:val="en-GB"/>
        </w:rPr>
        <w:t xml:space="preserve"> to have an idea of</w:t>
      </w:r>
      <w:r w:rsidRPr="00690AA6">
        <w:rPr>
          <w:lang w:val="en-GB"/>
        </w:rPr>
        <w:t xml:space="preserve"> what joint projects could be generated, i.e. </w:t>
      </w:r>
      <w:r>
        <w:rPr>
          <w:lang w:val="en-US"/>
        </w:rPr>
        <w:t xml:space="preserve">for </w:t>
      </w:r>
      <w:r w:rsidRPr="00690AA6">
        <w:rPr>
          <w:lang w:val="en-GB"/>
        </w:rPr>
        <w:t xml:space="preserve">foreign experts </w:t>
      </w:r>
      <w:r>
        <w:rPr>
          <w:lang w:val="en-GB"/>
        </w:rPr>
        <w:t xml:space="preserve">it is difficult to imagine </w:t>
      </w:r>
      <w:r w:rsidRPr="00690AA6">
        <w:rPr>
          <w:lang w:val="en-GB"/>
        </w:rPr>
        <w:t xml:space="preserve">what </w:t>
      </w:r>
      <w:r>
        <w:rPr>
          <w:lang w:val="en-GB"/>
        </w:rPr>
        <w:t>pieces are stored in our museums, and</w:t>
      </w:r>
      <w:r w:rsidRPr="00690AA6">
        <w:rPr>
          <w:lang w:val="en-GB"/>
        </w:rPr>
        <w:t xml:space="preserve"> </w:t>
      </w:r>
      <w:r>
        <w:rPr>
          <w:lang w:val="en-GB"/>
        </w:rPr>
        <w:t xml:space="preserve">for </w:t>
      </w:r>
      <w:r w:rsidRPr="00690AA6">
        <w:rPr>
          <w:lang w:val="en-GB"/>
        </w:rPr>
        <w:t xml:space="preserve">Russian </w:t>
      </w:r>
      <w:r>
        <w:rPr>
          <w:lang w:val="en-GB"/>
        </w:rPr>
        <w:t xml:space="preserve">museum </w:t>
      </w:r>
      <w:r>
        <w:rPr>
          <w:lang w:val="en-GB"/>
        </w:rPr>
        <w:lastRenderedPageBreak/>
        <w:t>staff</w:t>
      </w:r>
      <w:r w:rsidRPr="00690AA6">
        <w:rPr>
          <w:lang w:val="en-GB"/>
        </w:rPr>
        <w:t xml:space="preserve">, </w:t>
      </w:r>
      <w:r>
        <w:rPr>
          <w:lang w:val="en-GB"/>
        </w:rPr>
        <w:t>due to the</w:t>
      </w:r>
      <w:r w:rsidRPr="00690AA6">
        <w:rPr>
          <w:lang w:val="en-GB"/>
        </w:rPr>
        <w:t xml:space="preserve"> </w:t>
      </w:r>
      <w:r>
        <w:rPr>
          <w:lang w:val="en-GB"/>
        </w:rPr>
        <w:t>lack</w:t>
      </w:r>
      <w:r w:rsidRPr="00690AA6">
        <w:rPr>
          <w:lang w:val="en-GB"/>
        </w:rPr>
        <w:t xml:space="preserve"> of </w:t>
      </w:r>
      <w:r>
        <w:rPr>
          <w:lang w:val="en-GB"/>
        </w:rPr>
        <w:t xml:space="preserve">a </w:t>
      </w:r>
      <w:r w:rsidRPr="00690AA6">
        <w:rPr>
          <w:lang w:val="en-GB"/>
        </w:rPr>
        <w:t xml:space="preserve">real practice of cooperation, </w:t>
      </w:r>
      <w:r>
        <w:rPr>
          <w:lang w:val="en-GB"/>
        </w:rPr>
        <w:t xml:space="preserve">it is also difficult to imagine </w:t>
      </w:r>
      <w:r w:rsidRPr="00690AA6">
        <w:rPr>
          <w:lang w:val="en-GB"/>
        </w:rPr>
        <w:t>what can inte</w:t>
      </w:r>
      <w:r>
        <w:rPr>
          <w:lang w:val="en-GB"/>
        </w:rPr>
        <w:t>rest the public in other countries.</w:t>
      </w:r>
    </w:p>
    <w:p w:rsidR="008E387E" w:rsidRPr="00690AA6" w:rsidRDefault="008E387E" w:rsidP="008E387E">
      <w:pPr>
        <w:rPr>
          <w:lang w:val="en-GB"/>
        </w:rPr>
      </w:pPr>
      <w:r>
        <w:rPr>
          <w:lang w:val="en-GB"/>
        </w:rPr>
        <w:t>A</w:t>
      </w:r>
      <w:r w:rsidRPr="00690AA6">
        <w:rPr>
          <w:lang w:val="en-GB"/>
        </w:rPr>
        <w:t xml:space="preserve"> language barrier</w:t>
      </w:r>
      <w:r>
        <w:rPr>
          <w:lang w:val="en-GB"/>
        </w:rPr>
        <w:t>,</w:t>
      </w:r>
      <w:r w:rsidRPr="00690AA6">
        <w:rPr>
          <w:lang w:val="en-GB"/>
        </w:rPr>
        <w:t xml:space="preserve"> </w:t>
      </w:r>
      <w:r>
        <w:rPr>
          <w:lang w:val="en-GB"/>
        </w:rPr>
        <w:t>remains an i</w:t>
      </w:r>
      <w:r w:rsidRPr="00690AA6">
        <w:rPr>
          <w:lang w:val="en-GB"/>
        </w:rPr>
        <w:t xml:space="preserve">mportant obstacle in </w:t>
      </w:r>
      <w:r>
        <w:rPr>
          <w:lang w:val="en-GB"/>
        </w:rPr>
        <w:t>the path</w:t>
      </w:r>
      <w:r w:rsidRPr="00690AA6">
        <w:rPr>
          <w:lang w:val="en-GB"/>
        </w:rPr>
        <w:t xml:space="preserve"> of cooperation </w:t>
      </w:r>
      <w:r>
        <w:rPr>
          <w:lang w:val="en-GB"/>
        </w:rPr>
        <w:t>al</w:t>
      </w:r>
      <w:r w:rsidRPr="00690AA6">
        <w:rPr>
          <w:lang w:val="en-GB"/>
        </w:rPr>
        <w:t xml:space="preserve">though </w:t>
      </w:r>
      <w:r>
        <w:rPr>
          <w:lang w:val="en-GB"/>
        </w:rPr>
        <w:t>this</w:t>
      </w:r>
      <w:r w:rsidRPr="00690AA6">
        <w:rPr>
          <w:lang w:val="en-GB"/>
        </w:rPr>
        <w:t xml:space="preserve"> </w:t>
      </w:r>
      <w:r>
        <w:rPr>
          <w:lang w:val="en-GB"/>
        </w:rPr>
        <w:t>seems strange in our</w:t>
      </w:r>
      <w:r w:rsidRPr="00690AA6">
        <w:rPr>
          <w:lang w:val="en-GB"/>
        </w:rPr>
        <w:t xml:space="preserve"> </w:t>
      </w:r>
      <w:r>
        <w:rPr>
          <w:lang w:val="en-GB"/>
        </w:rPr>
        <w:t>globalised times</w:t>
      </w:r>
      <w:r w:rsidRPr="00690AA6">
        <w:rPr>
          <w:lang w:val="en-GB"/>
        </w:rPr>
        <w:t xml:space="preserve">, but </w:t>
      </w:r>
      <w:r>
        <w:rPr>
          <w:lang w:val="en-GB"/>
        </w:rPr>
        <w:t>few</w:t>
      </w:r>
      <w:r w:rsidRPr="00690AA6">
        <w:rPr>
          <w:lang w:val="en-GB"/>
        </w:rPr>
        <w:t xml:space="preserve"> employees </w:t>
      </w:r>
      <w:r>
        <w:rPr>
          <w:lang w:val="en-GB"/>
        </w:rPr>
        <w:t>of the</w:t>
      </w:r>
      <w:r w:rsidRPr="00690AA6">
        <w:rPr>
          <w:lang w:val="en-GB"/>
        </w:rPr>
        <w:t xml:space="preserve"> museums </w:t>
      </w:r>
      <w:r>
        <w:rPr>
          <w:lang w:val="en-GB"/>
        </w:rPr>
        <w:t>can speak</w:t>
      </w:r>
      <w:r w:rsidRPr="00690AA6">
        <w:rPr>
          <w:lang w:val="en-GB"/>
        </w:rPr>
        <w:t xml:space="preserve"> several languages, or</w:t>
      </w:r>
      <w:r>
        <w:rPr>
          <w:lang w:val="en-GB"/>
        </w:rPr>
        <w:t>,</w:t>
      </w:r>
      <w:r w:rsidRPr="00690AA6">
        <w:rPr>
          <w:lang w:val="en-GB"/>
        </w:rPr>
        <w:t xml:space="preserve"> </w:t>
      </w:r>
      <w:r>
        <w:rPr>
          <w:lang w:val="en-GB"/>
        </w:rPr>
        <w:t>at least, know</w:t>
      </w:r>
      <w:r w:rsidRPr="00690AA6">
        <w:rPr>
          <w:lang w:val="en-GB"/>
        </w:rPr>
        <w:t xml:space="preserve"> English</w:t>
      </w:r>
      <w:r>
        <w:rPr>
          <w:lang w:val="en-GB"/>
        </w:rPr>
        <w:t xml:space="preserve"> to a reasonable level</w:t>
      </w:r>
      <w:r w:rsidRPr="00690AA6">
        <w:rPr>
          <w:lang w:val="en-GB"/>
        </w:rPr>
        <w:t xml:space="preserve">. And </w:t>
      </w:r>
      <w:r>
        <w:rPr>
          <w:lang w:val="en-GB"/>
        </w:rPr>
        <w:t>the</w:t>
      </w:r>
      <w:r w:rsidRPr="00690AA6">
        <w:rPr>
          <w:lang w:val="en-GB"/>
        </w:rPr>
        <w:t xml:space="preserve"> problem </w:t>
      </w:r>
      <w:r>
        <w:rPr>
          <w:lang w:val="en-GB"/>
        </w:rPr>
        <w:t xml:space="preserve">is </w:t>
      </w:r>
      <w:r w:rsidRPr="00690AA6">
        <w:rPr>
          <w:lang w:val="en-GB"/>
        </w:rPr>
        <w:t xml:space="preserve">not only in </w:t>
      </w:r>
      <w:r>
        <w:rPr>
          <w:lang w:val="en-GB"/>
        </w:rPr>
        <w:t>the “laziness”</w:t>
      </w:r>
      <w:r w:rsidRPr="00690AA6">
        <w:rPr>
          <w:lang w:val="en-GB"/>
        </w:rPr>
        <w:t xml:space="preserve"> of </w:t>
      </w:r>
      <w:r>
        <w:rPr>
          <w:lang w:val="en-GB"/>
        </w:rPr>
        <w:t>museum staff because one can’t learn</w:t>
      </w:r>
      <w:r w:rsidRPr="00690AA6">
        <w:rPr>
          <w:lang w:val="en-GB"/>
        </w:rPr>
        <w:t xml:space="preserve"> language </w:t>
      </w:r>
      <w:r>
        <w:rPr>
          <w:lang w:val="en-GB"/>
        </w:rPr>
        <w:t>without using it:</w:t>
      </w:r>
      <w:r w:rsidRPr="00690AA6">
        <w:rPr>
          <w:lang w:val="en-GB"/>
        </w:rPr>
        <w:t xml:space="preserve"> </w:t>
      </w:r>
      <w:r>
        <w:rPr>
          <w:lang w:val="en-GB"/>
        </w:rPr>
        <w:t xml:space="preserve">you need </w:t>
      </w:r>
      <w:r w:rsidRPr="00690AA6">
        <w:rPr>
          <w:lang w:val="en-GB"/>
        </w:rPr>
        <w:t>to communicate</w:t>
      </w:r>
      <w:r>
        <w:rPr>
          <w:lang w:val="en-GB"/>
        </w:rPr>
        <w:t xml:space="preserve"> in it</w:t>
      </w:r>
      <w:r w:rsidRPr="00690AA6">
        <w:rPr>
          <w:lang w:val="en-GB"/>
        </w:rPr>
        <w:t xml:space="preserve">, and Russian </w:t>
      </w:r>
      <w:r>
        <w:rPr>
          <w:lang w:val="en-GB"/>
        </w:rPr>
        <w:t>local museum staff</w:t>
      </w:r>
      <w:r w:rsidRPr="00690AA6">
        <w:rPr>
          <w:lang w:val="en-GB"/>
        </w:rPr>
        <w:t xml:space="preserve"> as a rule</w:t>
      </w:r>
      <w:r>
        <w:rPr>
          <w:lang w:val="en-GB"/>
        </w:rPr>
        <w:t xml:space="preserve"> has no such opportunity.</w:t>
      </w:r>
    </w:p>
    <w:p w:rsidR="008E387E" w:rsidRPr="00690AA6" w:rsidRDefault="008E387E" w:rsidP="008E387E">
      <w:pPr>
        <w:rPr>
          <w:lang w:val="en-GB"/>
        </w:rPr>
      </w:pPr>
      <w:r w:rsidRPr="00690AA6">
        <w:rPr>
          <w:lang w:val="en-GB"/>
        </w:rPr>
        <w:t xml:space="preserve">Within the </w:t>
      </w:r>
      <w:r>
        <w:rPr>
          <w:lang w:val="en-GB"/>
        </w:rPr>
        <w:t>framework</w:t>
      </w:r>
      <w:r w:rsidRPr="00690AA6">
        <w:rPr>
          <w:lang w:val="en-GB"/>
        </w:rPr>
        <w:t xml:space="preserve"> of </w:t>
      </w:r>
      <w:r>
        <w:rPr>
          <w:lang w:val="en-GB"/>
        </w:rPr>
        <w:t>the</w:t>
      </w:r>
      <w:r w:rsidRPr="00690AA6">
        <w:rPr>
          <w:lang w:val="en-GB"/>
        </w:rPr>
        <w:t xml:space="preserve"> </w:t>
      </w:r>
      <w:r>
        <w:rPr>
          <w:lang w:val="en-GB"/>
        </w:rPr>
        <w:t>“</w:t>
      </w:r>
      <w:r w:rsidRPr="00690AA6">
        <w:rPr>
          <w:lang w:val="en-GB"/>
        </w:rPr>
        <w:t>language barrier</w:t>
      </w:r>
      <w:r>
        <w:rPr>
          <w:lang w:val="en-GB"/>
        </w:rPr>
        <w:t xml:space="preserve">” </w:t>
      </w:r>
      <w:r w:rsidRPr="00690AA6">
        <w:rPr>
          <w:lang w:val="en-GB"/>
        </w:rPr>
        <w:t xml:space="preserve">problem on </w:t>
      </w:r>
      <w:r>
        <w:rPr>
          <w:lang w:val="en-GB"/>
        </w:rPr>
        <w:t>the path</w:t>
      </w:r>
      <w:r w:rsidRPr="00690AA6">
        <w:rPr>
          <w:lang w:val="en-GB"/>
        </w:rPr>
        <w:t xml:space="preserve"> of professional dialogue </w:t>
      </w:r>
      <w:r>
        <w:rPr>
          <w:lang w:val="en-GB"/>
        </w:rPr>
        <w:t>among</w:t>
      </w:r>
      <w:r w:rsidRPr="00690AA6">
        <w:rPr>
          <w:lang w:val="en-GB"/>
        </w:rPr>
        <w:t xml:space="preserve"> </w:t>
      </w:r>
      <w:r>
        <w:rPr>
          <w:lang w:val="en-GB"/>
        </w:rPr>
        <w:t>museum staff,</w:t>
      </w:r>
      <w:r w:rsidRPr="00690AA6">
        <w:rPr>
          <w:lang w:val="en-GB"/>
        </w:rPr>
        <w:t xml:space="preserve"> there is </w:t>
      </w:r>
      <w:r>
        <w:rPr>
          <w:lang w:val="en-GB"/>
        </w:rPr>
        <w:t>another</w:t>
      </w:r>
      <w:r w:rsidRPr="00690AA6">
        <w:rPr>
          <w:lang w:val="en-GB"/>
        </w:rPr>
        <w:t xml:space="preserve"> important aspect</w:t>
      </w:r>
      <w:r>
        <w:rPr>
          <w:lang w:val="en-GB"/>
        </w:rPr>
        <w:t>:</w:t>
      </w:r>
      <w:r w:rsidRPr="00690AA6">
        <w:rPr>
          <w:lang w:val="en-GB"/>
        </w:rPr>
        <w:t xml:space="preserve"> </w:t>
      </w:r>
      <w:r>
        <w:rPr>
          <w:lang w:val="en-GB"/>
        </w:rPr>
        <w:t xml:space="preserve">there is a significant </w:t>
      </w:r>
      <w:r w:rsidRPr="00690AA6">
        <w:rPr>
          <w:lang w:val="en-GB"/>
        </w:rPr>
        <w:t xml:space="preserve">difference in terminology and standards of description of museum collections in </w:t>
      </w:r>
      <w:r>
        <w:rPr>
          <w:lang w:val="en-GB"/>
        </w:rPr>
        <w:t>Russia</w:t>
      </w:r>
      <w:r w:rsidRPr="00690AA6">
        <w:rPr>
          <w:lang w:val="en-GB"/>
        </w:rPr>
        <w:t xml:space="preserve"> and abroad. The problem of standardi</w:t>
      </w:r>
      <w:r>
        <w:rPr>
          <w:lang w:val="en-GB"/>
        </w:rPr>
        <w:t>s</w:t>
      </w:r>
      <w:r w:rsidRPr="00690AA6">
        <w:rPr>
          <w:lang w:val="en-GB"/>
        </w:rPr>
        <w:t>atio</w:t>
      </w:r>
      <w:r>
        <w:rPr>
          <w:lang w:val="en-GB"/>
        </w:rPr>
        <w:t>n of the museum o</w:t>
      </w:r>
      <w:r w:rsidRPr="00690AA6">
        <w:rPr>
          <w:lang w:val="en-GB"/>
        </w:rPr>
        <w:t>bject</w:t>
      </w:r>
      <w:r>
        <w:rPr>
          <w:lang w:val="en-GB"/>
        </w:rPr>
        <w:t xml:space="preserve"> description</w:t>
      </w:r>
      <w:r w:rsidRPr="00690AA6">
        <w:rPr>
          <w:lang w:val="en-GB"/>
        </w:rPr>
        <w:t xml:space="preserve">s </w:t>
      </w:r>
      <w:r>
        <w:rPr>
          <w:lang w:val="en-GB"/>
        </w:rPr>
        <w:t>has been around for</w:t>
      </w:r>
      <w:r w:rsidRPr="00690AA6">
        <w:rPr>
          <w:lang w:val="en-GB"/>
        </w:rPr>
        <w:t xml:space="preserve"> more th</w:t>
      </w:r>
      <w:r>
        <w:rPr>
          <w:lang w:val="en-GB"/>
        </w:rPr>
        <w:t>an a</w:t>
      </w:r>
      <w:r w:rsidRPr="00690AA6">
        <w:rPr>
          <w:lang w:val="en-GB"/>
        </w:rPr>
        <w:t xml:space="preserve"> decade, but has</w:t>
      </w:r>
      <w:r>
        <w:rPr>
          <w:lang w:val="en-GB"/>
        </w:rPr>
        <w:t xml:space="preserve"> so far</w:t>
      </w:r>
      <w:r w:rsidRPr="00690AA6">
        <w:rPr>
          <w:lang w:val="en-GB"/>
        </w:rPr>
        <w:t xml:space="preserve"> not </w:t>
      </w:r>
      <w:r>
        <w:rPr>
          <w:lang w:val="en-GB"/>
        </w:rPr>
        <w:t>been resolved</w:t>
      </w:r>
      <w:r w:rsidRPr="00690AA6">
        <w:rPr>
          <w:lang w:val="en-GB"/>
        </w:rPr>
        <w:t xml:space="preserve">, </w:t>
      </w:r>
      <w:r>
        <w:rPr>
          <w:lang w:val="en-GB"/>
        </w:rPr>
        <w:t xml:space="preserve">and </w:t>
      </w:r>
      <w:r w:rsidRPr="00690AA6">
        <w:rPr>
          <w:lang w:val="en-GB"/>
        </w:rPr>
        <w:t>there</w:t>
      </w:r>
      <w:r>
        <w:rPr>
          <w:lang w:val="en-GB"/>
        </w:rPr>
        <w:t>fore descriptions of the same o</w:t>
      </w:r>
      <w:r w:rsidRPr="00690AA6">
        <w:rPr>
          <w:lang w:val="en-GB"/>
        </w:rPr>
        <w:t xml:space="preserve">bjects in different museums </w:t>
      </w:r>
      <w:r>
        <w:rPr>
          <w:lang w:val="en-GB"/>
        </w:rPr>
        <w:t>around the country some</w:t>
      </w:r>
      <w:r w:rsidRPr="00690AA6">
        <w:rPr>
          <w:lang w:val="en-GB"/>
        </w:rPr>
        <w:t>times differ</w:t>
      </w:r>
      <w:r>
        <w:rPr>
          <w:lang w:val="en-GB"/>
        </w:rPr>
        <w:t xml:space="preserve"> significantly</w:t>
      </w:r>
      <w:r w:rsidRPr="00690AA6">
        <w:rPr>
          <w:lang w:val="en-GB"/>
        </w:rPr>
        <w:t xml:space="preserve">, and when there is </w:t>
      </w:r>
      <w:r>
        <w:rPr>
          <w:lang w:val="en-GB"/>
        </w:rPr>
        <w:t>a task</w:t>
      </w:r>
      <w:r w:rsidRPr="00690AA6">
        <w:rPr>
          <w:lang w:val="en-GB"/>
        </w:rPr>
        <w:t xml:space="preserve"> of adequate translation into </w:t>
      </w:r>
      <w:r>
        <w:rPr>
          <w:lang w:val="en-GB"/>
        </w:rPr>
        <w:t>an</w:t>
      </w:r>
      <w:r w:rsidRPr="00690AA6">
        <w:rPr>
          <w:lang w:val="en-GB"/>
        </w:rPr>
        <w:t>other language</w:t>
      </w:r>
      <w:r>
        <w:rPr>
          <w:lang w:val="en-GB"/>
        </w:rPr>
        <w:t>,</w:t>
      </w:r>
      <w:r w:rsidRPr="00690AA6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690AA6">
        <w:rPr>
          <w:lang w:val="en-GB"/>
        </w:rPr>
        <w:t xml:space="preserve">problem becomes </w:t>
      </w:r>
      <w:r>
        <w:rPr>
          <w:lang w:val="en-GB"/>
        </w:rPr>
        <w:t>many times more complicated</w:t>
      </w:r>
      <w:r w:rsidRPr="00690AA6">
        <w:rPr>
          <w:lang w:val="en-GB"/>
        </w:rPr>
        <w:t xml:space="preserve">. In </w:t>
      </w:r>
      <w:r>
        <w:rPr>
          <w:lang w:val="en-GB"/>
        </w:rPr>
        <w:t xml:space="preserve">a </w:t>
      </w:r>
      <w:r w:rsidRPr="00690AA6">
        <w:rPr>
          <w:lang w:val="en-GB"/>
        </w:rPr>
        <w:t xml:space="preserve">small </w:t>
      </w:r>
      <w:r>
        <w:rPr>
          <w:lang w:val="en-GB"/>
        </w:rPr>
        <w:t>town</w:t>
      </w:r>
      <w:r w:rsidRPr="00690AA6">
        <w:rPr>
          <w:lang w:val="en-GB"/>
        </w:rPr>
        <w:t xml:space="preserve"> where qualified translators </w:t>
      </w:r>
      <w:r>
        <w:rPr>
          <w:lang w:val="en-GB"/>
        </w:rPr>
        <w:t xml:space="preserve">can be counted </w:t>
      </w:r>
      <w:r w:rsidRPr="00690AA6">
        <w:rPr>
          <w:lang w:val="en-GB"/>
        </w:rPr>
        <w:t xml:space="preserve">on </w:t>
      </w:r>
      <w:r>
        <w:rPr>
          <w:lang w:val="en-GB"/>
        </w:rPr>
        <w:t>one hand</w:t>
      </w:r>
      <w:r w:rsidRPr="00690AA6">
        <w:rPr>
          <w:lang w:val="en-GB"/>
        </w:rPr>
        <w:t>, find</w:t>
      </w:r>
      <w:r>
        <w:rPr>
          <w:lang w:val="en-GB"/>
        </w:rPr>
        <w:t>ing</w:t>
      </w:r>
      <w:r w:rsidRPr="00690AA6">
        <w:rPr>
          <w:lang w:val="en-GB"/>
        </w:rPr>
        <w:t xml:space="preserve"> </w:t>
      </w:r>
      <w:r>
        <w:rPr>
          <w:lang w:val="en-GB"/>
        </w:rPr>
        <w:t>an</w:t>
      </w:r>
      <w:r w:rsidRPr="00690AA6">
        <w:rPr>
          <w:lang w:val="en-GB"/>
        </w:rPr>
        <w:t xml:space="preserve"> expert </w:t>
      </w:r>
      <w:r>
        <w:rPr>
          <w:lang w:val="en-GB"/>
        </w:rPr>
        <w:t>who knows</w:t>
      </w:r>
      <w:r w:rsidRPr="00690AA6">
        <w:rPr>
          <w:lang w:val="en-GB"/>
        </w:rPr>
        <w:t xml:space="preserve"> museum terminology </w:t>
      </w:r>
      <w:r>
        <w:rPr>
          <w:lang w:val="en-GB"/>
        </w:rPr>
        <w:t>is a serious problem</w:t>
      </w:r>
      <w:r w:rsidRPr="00690AA6">
        <w:rPr>
          <w:lang w:val="en-GB"/>
        </w:rPr>
        <w:t>. In the Rybinsk museum</w:t>
      </w:r>
      <w:r>
        <w:rPr>
          <w:lang w:val="en-GB"/>
        </w:rPr>
        <w:t>,</w:t>
      </w:r>
      <w:r w:rsidRPr="00690AA6">
        <w:rPr>
          <w:lang w:val="en-GB"/>
        </w:rPr>
        <w:t xml:space="preserve"> </w:t>
      </w:r>
      <w:r>
        <w:rPr>
          <w:lang w:val="en-GB"/>
        </w:rPr>
        <w:t>almost 10 years ago a website providing Internet users access to the museum database was created</w:t>
      </w:r>
      <w:r w:rsidRPr="00690AA6">
        <w:rPr>
          <w:lang w:val="en-GB"/>
        </w:rPr>
        <w:t xml:space="preserve">, but </w:t>
      </w:r>
      <w:r>
        <w:rPr>
          <w:lang w:val="en-GB"/>
        </w:rPr>
        <w:t>it is still only available in a</w:t>
      </w:r>
      <w:r w:rsidRPr="00690AA6">
        <w:rPr>
          <w:lang w:val="en-GB"/>
        </w:rPr>
        <w:t xml:space="preserve"> Russian</w:t>
      </w:r>
      <w:r>
        <w:rPr>
          <w:lang w:val="en-GB"/>
        </w:rPr>
        <w:t xml:space="preserve"> language version,</w:t>
      </w:r>
      <w:r w:rsidRPr="00690AA6">
        <w:rPr>
          <w:lang w:val="en-GB"/>
        </w:rPr>
        <w:t xml:space="preserve"> and </w:t>
      </w:r>
      <w:r>
        <w:rPr>
          <w:lang w:val="en-GB"/>
        </w:rPr>
        <w:t xml:space="preserve">although there are </w:t>
      </w:r>
      <w:r w:rsidRPr="00690AA6">
        <w:rPr>
          <w:lang w:val="en-GB"/>
        </w:rPr>
        <w:t xml:space="preserve">pages </w:t>
      </w:r>
      <w:r>
        <w:rPr>
          <w:lang w:val="en-GB"/>
        </w:rPr>
        <w:t>about</w:t>
      </w:r>
      <w:r w:rsidRPr="00690AA6">
        <w:rPr>
          <w:lang w:val="en-GB"/>
        </w:rPr>
        <w:t xml:space="preserve"> </w:t>
      </w:r>
      <w:r>
        <w:rPr>
          <w:lang w:val="en-GB"/>
        </w:rPr>
        <w:t>the</w:t>
      </w:r>
      <w:r w:rsidRPr="00690AA6">
        <w:rPr>
          <w:lang w:val="en-GB"/>
        </w:rPr>
        <w:t xml:space="preserve"> museum in English, the </w:t>
      </w:r>
      <w:r>
        <w:rPr>
          <w:lang w:val="en-GB"/>
        </w:rPr>
        <w:t>most valuable part of the</w:t>
      </w:r>
      <w:r w:rsidRPr="00690AA6">
        <w:rPr>
          <w:lang w:val="en-GB"/>
        </w:rPr>
        <w:t xml:space="preserve"> site, namely </w:t>
      </w:r>
      <w:r>
        <w:rPr>
          <w:lang w:val="en-GB"/>
        </w:rPr>
        <w:t xml:space="preserve">the </w:t>
      </w:r>
      <w:r w:rsidRPr="00690AA6">
        <w:rPr>
          <w:lang w:val="en-GB"/>
        </w:rPr>
        <w:t xml:space="preserve">access to </w:t>
      </w:r>
      <w:r>
        <w:rPr>
          <w:lang w:val="en-GB"/>
        </w:rPr>
        <w:t>the data</w:t>
      </w:r>
      <w:r w:rsidRPr="00690AA6">
        <w:rPr>
          <w:lang w:val="en-GB"/>
        </w:rPr>
        <w:t>base</w:t>
      </w:r>
      <w:r>
        <w:rPr>
          <w:lang w:val="en-GB"/>
        </w:rPr>
        <w:t>,</w:t>
      </w:r>
      <w:r w:rsidRPr="00690AA6">
        <w:rPr>
          <w:lang w:val="en-GB"/>
        </w:rPr>
        <w:t xml:space="preserve"> </w:t>
      </w:r>
      <w:r>
        <w:rPr>
          <w:lang w:val="en-GB"/>
        </w:rPr>
        <w:t>has still not been</w:t>
      </w:r>
      <w:r w:rsidRPr="00690AA6">
        <w:rPr>
          <w:lang w:val="en-GB"/>
        </w:rPr>
        <w:t xml:space="preserve"> translate</w:t>
      </w:r>
      <w:r>
        <w:rPr>
          <w:lang w:val="en-GB"/>
        </w:rPr>
        <w:t>d</w:t>
      </w:r>
      <w:r w:rsidRPr="00690AA6">
        <w:rPr>
          <w:lang w:val="en-GB"/>
        </w:rPr>
        <w:t xml:space="preserve"> into </w:t>
      </w:r>
      <w:r>
        <w:rPr>
          <w:lang w:val="en-GB"/>
        </w:rPr>
        <w:t>any</w:t>
      </w:r>
      <w:r w:rsidRPr="00690AA6">
        <w:rPr>
          <w:lang w:val="en-GB"/>
        </w:rPr>
        <w:t xml:space="preserve"> language.</w:t>
      </w:r>
    </w:p>
    <w:p w:rsidR="008E387E" w:rsidRPr="00690AA6" w:rsidRDefault="008E387E" w:rsidP="008E387E">
      <w:pPr>
        <w:rPr>
          <w:lang w:val="en-GB"/>
        </w:rPr>
      </w:pPr>
      <w:r w:rsidRPr="00690AA6">
        <w:rPr>
          <w:lang w:val="en-GB"/>
        </w:rPr>
        <w:t xml:space="preserve">Nevertheless, </w:t>
      </w:r>
      <w:r>
        <w:rPr>
          <w:lang w:val="en-GB"/>
        </w:rPr>
        <w:t>among</w:t>
      </w:r>
      <w:r w:rsidRPr="00690AA6">
        <w:rPr>
          <w:lang w:val="en-GB"/>
        </w:rPr>
        <w:t xml:space="preserve"> </w:t>
      </w:r>
      <w:r>
        <w:rPr>
          <w:lang w:val="en-GB"/>
        </w:rPr>
        <w:t>museum staff</w:t>
      </w:r>
      <w:r w:rsidRPr="00690AA6">
        <w:rPr>
          <w:lang w:val="en-GB"/>
        </w:rPr>
        <w:t xml:space="preserve"> there is a desire not only to receive </w:t>
      </w:r>
      <w:r>
        <w:rPr>
          <w:lang w:val="en-GB"/>
        </w:rPr>
        <w:t>travelling</w:t>
      </w:r>
      <w:r w:rsidRPr="00690AA6">
        <w:rPr>
          <w:lang w:val="en-GB"/>
        </w:rPr>
        <w:t xml:space="preserve"> (including foreign) exhibitions, but also, first of all, to show the</w:t>
      </w:r>
      <w:r>
        <w:rPr>
          <w:lang w:val="en-GB"/>
        </w:rPr>
        <w:t>ir</w:t>
      </w:r>
      <w:r w:rsidRPr="00690AA6">
        <w:rPr>
          <w:lang w:val="en-GB"/>
        </w:rPr>
        <w:t xml:space="preserve"> collections in other places, especially abroad. E</w:t>
      </w:r>
      <w:r>
        <w:rPr>
          <w:lang w:val="en-GB"/>
        </w:rPr>
        <w:t>very</w:t>
      </w:r>
      <w:r w:rsidRPr="00690AA6">
        <w:rPr>
          <w:lang w:val="en-GB"/>
        </w:rPr>
        <w:t xml:space="preserve"> </w:t>
      </w:r>
      <w:r>
        <w:rPr>
          <w:lang w:val="en-GB"/>
        </w:rPr>
        <w:t xml:space="preserve">new </w:t>
      </w:r>
      <w:r w:rsidRPr="00690AA6">
        <w:rPr>
          <w:lang w:val="en-GB"/>
        </w:rPr>
        <w:t xml:space="preserve">exhibition </w:t>
      </w:r>
      <w:r>
        <w:rPr>
          <w:lang w:val="en-GB"/>
        </w:rPr>
        <w:t xml:space="preserve">is a big </w:t>
      </w:r>
      <w:r w:rsidRPr="00690AA6">
        <w:rPr>
          <w:lang w:val="en-GB"/>
        </w:rPr>
        <w:t xml:space="preserve">event in </w:t>
      </w:r>
      <w:r>
        <w:rPr>
          <w:lang w:val="en-GB"/>
        </w:rPr>
        <w:t>the</w:t>
      </w:r>
      <w:r w:rsidRPr="00690AA6">
        <w:rPr>
          <w:lang w:val="en-GB"/>
        </w:rPr>
        <w:t xml:space="preserve"> cultural life of </w:t>
      </w:r>
      <w:r>
        <w:rPr>
          <w:lang w:val="en-GB"/>
        </w:rPr>
        <w:t xml:space="preserve">a </w:t>
      </w:r>
      <w:r w:rsidRPr="00690AA6">
        <w:rPr>
          <w:lang w:val="en-GB"/>
        </w:rPr>
        <w:t xml:space="preserve">small </w:t>
      </w:r>
      <w:r>
        <w:rPr>
          <w:lang w:val="en-GB"/>
        </w:rPr>
        <w:t>town – it raises the</w:t>
      </w:r>
      <w:r w:rsidRPr="00690AA6">
        <w:rPr>
          <w:lang w:val="en-GB"/>
        </w:rPr>
        <w:t xml:space="preserve"> prestige of </w:t>
      </w:r>
      <w:r>
        <w:rPr>
          <w:lang w:val="en-GB"/>
        </w:rPr>
        <w:t>the</w:t>
      </w:r>
      <w:r w:rsidRPr="00690AA6">
        <w:rPr>
          <w:lang w:val="en-GB"/>
        </w:rPr>
        <w:t xml:space="preserve"> museum, in </w:t>
      </w:r>
      <w:r>
        <w:rPr>
          <w:lang w:val="en-GB"/>
        </w:rPr>
        <w:t xml:space="preserve">the eyes of </w:t>
      </w:r>
      <w:r w:rsidRPr="00690AA6">
        <w:rPr>
          <w:lang w:val="en-GB"/>
        </w:rPr>
        <w:t xml:space="preserve">society, </w:t>
      </w:r>
      <w:r>
        <w:rPr>
          <w:lang w:val="en-GB"/>
        </w:rPr>
        <w:t>as well</w:t>
      </w:r>
      <w:r w:rsidRPr="00690AA6">
        <w:rPr>
          <w:lang w:val="en-GB"/>
        </w:rPr>
        <w:t xml:space="preserve"> </w:t>
      </w:r>
      <w:r>
        <w:rPr>
          <w:lang w:val="en-GB"/>
        </w:rPr>
        <w:t>as</w:t>
      </w:r>
      <w:r w:rsidRPr="00690AA6">
        <w:rPr>
          <w:lang w:val="en-GB"/>
        </w:rPr>
        <w:t xml:space="preserve"> in </w:t>
      </w:r>
      <w:r>
        <w:rPr>
          <w:lang w:val="en-GB"/>
        </w:rPr>
        <w:t>the eyes</w:t>
      </w:r>
      <w:r w:rsidRPr="00690AA6">
        <w:rPr>
          <w:lang w:val="en-GB"/>
        </w:rPr>
        <w:t xml:space="preserve"> of </w:t>
      </w:r>
      <w:r>
        <w:rPr>
          <w:lang w:val="en-GB"/>
        </w:rPr>
        <w:t>the</w:t>
      </w:r>
      <w:r w:rsidRPr="00690AA6">
        <w:rPr>
          <w:lang w:val="en-GB"/>
        </w:rPr>
        <w:t xml:space="preserve"> </w:t>
      </w:r>
      <w:r>
        <w:rPr>
          <w:lang w:val="en-GB"/>
        </w:rPr>
        <w:t>town’s leadership</w:t>
      </w:r>
      <w:r w:rsidRPr="00690AA6">
        <w:rPr>
          <w:lang w:val="en-GB"/>
        </w:rPr>
        <w:t xml:space="preserve">. And for the sake of </w:t>
      </w:r>
      <w:r>
        <w:rPr>
          <w:lang w:val="en-GB"/>
        </w:rPr>
        <w:t>this,</w:t>
      </w:r>
      <w:r w:rsidRPr="00690AA6">
        <w:rPr>
          <w:lang w:val="en-GB"/>
        </w:rPr>
        <w:t xml:space="preserve"> </w:t>
      </w:r>
      <w:r>
        <w:rPr>
          <w:lang w:val="en-GB"/>
        </w:rPr>
        <w:t>museum staff</w:t>
      </w:r>
      <w:r w:rsidRPr="00690AA6">
        <w:rPr>
          <w:lang w:val="en-GB"/>
        </w:rPr>
        <w:t xml:space="preserve"> is </w:t>
      </w:r>
      <w:r>
        <w:rPr>
          <w:lang w:val="en-GB"/>
        </w:rPr>
        <w:t>prepared</w:t>
      </w:r>
      <w:r w:rsidRPr="00690AA6">
        <w:rPr>
          <w:lang w:val="en-GB"/>
        </w:rPr>
        <w:t xml:space="preserve"> to overcome difficulties. And these difficulties </w:t>
      </w:r>
      <w:r>
        <w:rPr>
          <w:lang w:val="en-GB"/>
        </w:rPr>
        <w:t>are considerable.</w:t>
      </w:r>
    </w:p>
    <w:p w:rsidR="008E387E" w:rsidRPr="00690AA6" w:rsidRDefault="008E387E" w:rsidP="008E387E">
      <w:pPr>
        <w:rPr>
          <w:lang w:val="en-GB"/>
        </w:rPr>
      </w:pPr>
      <w:r>
        <w:rPr>
          <w:lang w:val="en-GB"/>
        </w:rPr>
        <w:t>The p</w:t>
      </w:r>
      <w:r w:rsidRPr="00690AA6">
        <w:rPr>
          <w:lang w:val="en-GB"/>
        </w:rPr>
        <w:t xml:space="preserve">rocedure </w:t>
      </w:r>
      <w:r>
        <w:rPr>
          <w:lang w:val="en-GB"/>
        </w:rPr>
        <w:t>to</w:t>
      </w:r>
      <w:r w:rsidRPr="00690AA6">
        <w:rPr>
          <w:lang w:val="en-GB"/>
        </w:rPr>
        <w:t xml:space="preserve"> rece</w:t>
      </w:r>
      <w:r>
        <w:rPr>
          <w:lang w:val="en-GB"/>
        </w:rPr>
        <w:t>ive permission</w:t>
      </w:r>
      <w:r w:rsidRPr="00690AA6">
        <w:rPr>
          <w:lang w:val="en-GB"/>
        </w:rPr>
        <w:t xml:space="preserve"> to </w:t>
      </w:r>
      <w:r>
        <w:rPr>
          <w:lang w:val="en-GB"/>
        </w:rPr>
        <w:t>take out</w:t>
      </w:r>
      <w:r w:rsidRPr="00690AA6">
        <w:rPr>
          <w:lang w:val="en-GB"/>
        </w:rPr>
        <w:t xml:space="preserve"> cultural valu</w:t>
      </w:r>
      <w:r>
        <w:rPr>
          <w:lang w:val="en-GB"/>
        </w:rPr>
        <w:t>abl</w:t>
      </w:r>
      <w:r w:rsidRPr="00690AA6">
        <w:rPr>
          <w:lang w:val="en-GB"/>
        </w:rPr>
        <w:t xml:space="preserve">es is </w:t>
      </w:r>
      <w:r>
        <w:rPr>
          <w:lang w:val="en-GB"/>
        </w:rPr>
        <w:t xml:space="preserve">quite a </w:t>
      </w:r>
      <w:r w:rsidRPr="00690AA6">
        <w:rPr>
          <w:lang w:val="en-GB"/>
        </w:rPr>
        <w:t xml:space="preserve">complex </w:t>
      </w:r>
      <w:r>
        <w:rPr>
          <w:lang w:val="en-GB"/>
        </w:rPr>
        <w:t>and a long process. And as</w:t>
      </w:r>
      <w:r w:rsidRPr="00690AA6">
        <w:rPr>
          <w:lang w:val="en-GB"/>
        </w:rPr>
        <w:t xml:space="preserve"> paradoxical </w:t>
      </w:r>
      <w:r>
        <w:rPr>
          <w:lang w:val="en-GB"/>
        </w:rPr>
        <w:t xml:space="preserve">as it </w:t>
      </w:r>
      <w:r w:rsidRPr="00690AA6">
        <w:rPr>
          <w:lang w:val="en-GB"/>
        </w:rPr>
        <w:t>sounds, th</w:t>
      </w:r>
      <w:r>
        <w:rPr>
          <w:lang w:val="en-GB"/>
        </w:rPr>
        <w:t>e smaller the</w:t>
      </w:r>
      <w:r w:rsidRPr="00690AA6">
        <w:rPr>
          <w:lang w:val="en-GB"/>
        </w:rPr>
        <w:t xml:space="preserve"> museum </w:t>
      </w:r>
      <w:r>
        <w:rPr>
          <w:lang w:val="en-GB"/>
        </w:rPr>
        <w:t xml:space="preserve">is </w:t>
      </w:r>
      <w:r w:rsidRPr="00690AA6">
        <w:rPr>
          <w:lang w:val="en-GB"/>
        </w:rPr>
        <w:t xml:space="preserve">and </w:t>
      </w:r>
      <w:r>
        <w:rPr>
          <w:lang w:val="en-GB"/>
        </w:rPr>
        <w:t xml:space="preserve">the </w:t>
      </w:r>
      <w:r w:rsidRPr="00690AA6">
        <w:rPr>
          <w:lang w:val="en-GB"/>
        </w:rPr>
        <w:t xml:space="preserve">further it is located from Moscow, the more difficult </w:t>
      </w:r>
      <w:r>
        <w:rPr>
          <w:lang w:val="en-GB"/>
        </w:rPr>
        <w:t xml:space="preserve">it is </w:t>
      </w:r>
      <w:r w:rsidRPr="00690AA6">
        <w:rPr>
          <w:lang w:val="en-GB"/>
        </w:rPr>
        <w:t xml:space="preserve">to issue this </w:t>
      </w:r>
      <w:r>
        <w:rPr>
          <w:lang w:val="en-GB"/>
        </w:rPr>
        <w:t>permission</w:t>
      </w:r>
      <w:r w:rsidRPr="00690AA6">
        <w:rPr>
          <w:lang w:val="en-GB"/>
        </w:rPr>
        <w:t>. For federal museums</w:t>
      </w:r>
      <w:r>
        <w:rPr>
          <w:lang w:val="en-GB"/>
        </w:rPr>
        <w:t>, the</w:t>
      </w:r>
      <w:r w:rsidRPr="00690AA6">
        <w:rPr>
          <w:lang w:val="en-GB"/>
        </w:rPr>
        <w:t xml:space="preserve"> decision of the museum</w:t>
      </w:r>
      <w:r>
        <w:rPr>
          <w:lang w:val="en-GB"/>
        </w:rPr>
        <w:t xml:space="preserve"> and then of t</w:t>
      </w:r>
      <w:r w:rsidRPr="00690AA6">
        <w:rPr>
          <w:lang w:val="en-GB"/>
        </w:rPr>
        <w:t xml:space="preserve">he Ministry of Culture which </w:t>
      </w:r>
      <w:r>
        <w:rPr>
          <w:lang w:val="en-GB"/>
        </w:rPr>
        <w:t>gives</w:t>
      </w:r>
      <w:r w:rsidRPr="00690AA6">
        <w:rPr>
          <w:lang w:val="en-GB"/>
        </w:rPr>
        <w:t xml:space="preserve"> similar </w:t>
      </w:r>
      <w:r>
        <w:rPr>
          <w:lang w:val="en-GB"/>
        </w:rPr>
        <w:t>permission</w:t>
      </w:r>
      <w:r w:rsidRPr="00690AA6">
        <w:rPr>
          <w:lang w:val="en-GB"/>
        </w:rPr>
        <w:t xml:space="preserve"> </w:t>
      </w:r>
      <w:r>
        <w:rPr>
          <w:lang w:val="en-GB"/>
        </w:rPr>
        <w:t>is enough</w:t>
      </w:r>
      <w:r w:rsidRPr="00690AA6">
        <w:rPr>
          <w:lang w:val="en-GB"/>
        </w:rPr>
        <w:t xml:space="preserve">. </w:t>
      </w:r>
      <w:r>
        <w:rPr>
          <w:lang w:val="en-GB"/>
        </w:rPr>
        <w:t xml:space="preserve">A </w:t>
      </w:r>
      <w:r w:rsidRPr="00690AA6">
        <w:rPr>
          <w:lang w:val="en-GB"/>
        </w:rPr>
        <w:t xml:space="preserve">regional </w:t>
      </w:r>
      <w:r>
        <w:rPr>
          <w:lang w:val="en-GB"/>
        </w:rPr>
        <w:t xml:space="preserve">museum </w:t>
      </w:r>
      <w:r w:rsidRPr="00690AA6">
        <w:rPr>
          <w:lang w:val="en-GB"/>
        </w:rPr>
        <w:t xml:space="preserve">also </w:t>
      </w:r>
      <w:r>
        <w:rPr>
          <w:lang w:val="en-GB"/>
        </w:rPr>
        <w:t>has to get</w:t>
      </w:r>
      <w:r w:rsidRPr="00690AA6">
        <w:rPr>
          <w:lang w:val="en-GB"/>
        </w:rPr>
        <w:t xml:space="preserve"> the </w:t>
      </w:r>
      <w:r>
        <w:rPr>
          <w:lang w:val="en-GB"/>
        </w:rPr>
        <w:t>approval</w:t>
      </w:r>
      <w:r w:rsidRPr="00690AA6">
        <w:rPr>
          <w:lang w:val="en-GB"/>
        </w:rPr>
        <w:t xml:space="preserve"> of </w:t>
      </w:r>
      <w:r>
        <w:rPr>
          <w:lang w:val="en-GB"/>
        </w:rPr>
        <w:t xml:space="preserve">the </w:t>
      </w:r>
      <w:r w:rsidRPr="00690AA6">
        <w:rPr>
          <w:lang w:val="en-GB"/>
        </w:rPr>
        <w:t xml:space="preserve">culture </w:t>
      </w:r>
      <w:r>
        <w:rPr>
          <w:lang w:val="en-GB"/>
        </w:rPr>
        <w:t>agency</w:t>
      </w:r>
      <w:r w:rsidRPr="00690AA6">
        <w:rPr>
          <w:lang w:val="en-GB"/>
        </w:rPr>
        <w:t xml:space="preserve"> of </w:t>
      </w:r>
      <w:r>
        <w:rPr>
          <w:lang w:val="en-GB"/>
        </w:rPr>
        <w:t>the</w:t>
      </w:r>
      <w:r w:rsidRPr="00690AA6">
        <w:rPr>
          <w:lang w:val="en-GB"/>
        </w:rPr>
        <w:t xml:space="preserve"> region, and a municipal museum also </w:t>
      </w:r>
      <w:r>
        <w:rPr>
          <w:lang w:val="en-GB"/>
        </w:rPr>
        <w:t xml:space="preserve">has to receive the permission from the </w:t>
      </w:r>
      <w:r w:rsidRPr="00690AA6">
        <w:rPr>
          <w:lang w:val="en-GB"/>
        </w:rPr>
        <w:t xml:space="preserve">municipal </w:t>
      </w:r>
      <w:r>
        <w:rPr>
          <w:lang w:val="en-GB"/>
        </w:rPr>
        <w:t>directorates</w:t>
      </w:r>
      <w:r w:rsidRPr="00690AA6">
        <w:rPr>
          <w:lang w:val="en-GB"/>
        </w:rPr>
        <w:t xml:space="preserve"> </w:t>
      </w:r>
      <w:r>
        <w:rPr>
          <w:lang w:val="en-GB"/>
        </w:rPr>
        <w:t>of</w:t>
      </w:r>
      <w:r w:rsidRPr="00690AA6">
        <w:rPr>
          <w:lang w:val="en-GB"/>
        </w:rPr>
        <w:t xml:space="preserve"> culture. And if </w:t>
      </w:r>
      <w:r>
        <w:rPr>
          <w:lang w:val="en-GB"/>
        </w:rPr>
        <w:t>you</w:t>
      </w:r>
      <w:r w:rsidRPr="00690AA6">
        <w:rPr>
          <w:lang w:val="en-GB"/>
        </w:rPr>
        <w:t xml:space="preserve"> </w:t>
      </w:r>
      <w:r>
        <w:rPr>
          <w:lang w:val="en-GB"/>
        </w:rPr>
        <w:t xml:space="preserve">add </w:t>
      </w:r>
      <w:r w:rsidRPr="00690AA6">
        <w:rPr>
          <w:lang w:val="en-GB"/>
        </w:rPr>
        <w:t>the factor of remoteness from Moscow</w:t>
      </w:r>
      <w:r>
        <w:rPr>
          <w:lang w:val="en-GB"/>
        </w:rPr>
        <w:t>, it becomes clear</w:t>
      </w:r>
      <w:r w:rsidRPr="00690AA6">
        <w:rPr>
          <w:lang w:val="en-GB"/>
        </w:rPr>
        <w:t xml:space="preserve"> that </w:t>
      </w:r>
      <w:r>
        <w:rPr>
          <w:lang w:val="en-GB"/>
        </w:rPr>
        <w:t xml:space="preserve">the </w:t>
      </w:r>
      <w:r w:rsidRPr="00690AA6">
        <w:rPr>
          <w:lang w:val="en-GB"/>
        </w:rPr>
        <w:t>process of organiz</w:t>
      </w:r>
      <w:r>
        <w:rPr>
          <w:lang w:val="en-GB"/>
        </w:rPr>
        <w:t>ing</w:t>
      </w:r>
      <w:r w:rsidRPr="00690AA6">
        <w:rPr>
          <w:lang w:val="en-GB"/>
        </w:rPr>
        <w:t xml:space="preserve"> a foreign exhibition for a municipal museum is </w:t>
      </w:r>
      <w:r>
        <w:rPr>
          <w:lang w:val="en-GB"/>
        </w:rPr>
        <w:t xml:space="preserve">really a big </w:t>
      </w:r>
      <w:r w:rsidRPr="00690AA6">
        <w:rPr>
          <w:lang w:val="en-GB"/>
        </w:rPr>
        <w:t>problem</w:t>
      </w:r>
      <w:r>
        <w:rPr>
          <w:lang w:val="en-GB"/>
        </w:rPr>
        <w:t>.</w:t>
      </w:r>
    </w:p>
    <w:p w:rsidR="008E387E" w:rsidRPr="00690AA6" w:rsidRDefault="008E387E" w:rsidP="008E387E">
      <w:pPr>
        <w:rPr>
          <w:lang w:val="en-GB"/>
        </w:rPr>
      </w:pPr>
      <w:r>
        <w:rPr>
          <w:lang w:val="en-GB"/>
        </w:rPr>
        <w:t>So</w:t>
      </w:r>
      <w:r w:rsidRPr="00690AA6">
        <w:rPr>
          <w:lang w:val="en-GB"/>
        </w:rPr>
        <w:t xml:space="preserve">, it turns out that </w:t>
      </w:r>
      <w:r>
        <w:rPr>
          <w:lang w:val="en-GB"/>
        </w:rPr>
        <w:t>the most valuable museum o</w:t>
      </w:r>
      <w:r w:rsidRPr="00690AA6">
        <w:rPr>
          <w:lang w:val="en-GB"/>
        </w:rPr>
        <w:t xml:space="preserve">bjects are concentrated in the central museums, and </w:t>
      </w:r>
      <w:r>
        <w:rPr>
          <w:lang w:val="en-GB"/>
        </w:rPr>
        <w:t>it is most difficult</w:t>
      </w:r>
      <w:r w:rsidRPr="00690AA6">
        <w:rPr>
          <w:lang w:val="en-GB"/>
        </w:rPr>
        <w:t xml:space="preserve"> to organize </w:t>
      </w:r>
      <w:r>
        <w:rPr>
          <w:lang w:val="en-GB"/>
        </w:rPr>
        <w:t xml:space="preserve">an exhibition </w:t>
      </w:r>
      <w:r w:rsidRPr="00690AA6">
        <w:rPr>
          <w:lang w:val="en-GB"/>
        </w:rPr>
        <w:t xml:space="preserve">of municipal collections. And </w:t>
      </w:r>
      <w:r>
        <w:rPr>
          <w:lang w:val="en-GB"/>
        </w:rPr>
        <w:t xml:space="preserve">we know </w:t>
      </w:r>
      <w:r w:rsidRPr="00690AA6">
        <w:rPr>
          <w:lang w:val="en-GB"/>
        </w:rPr>
        <w:t xml:space="preserve">examples of how regional authorities really </w:t>
      </w:r>
      <w:r>
        <w:rPr>
          <w:lang w:val="en-GB"/>
        </w:rPr>
        <w:t>did block</w:t>
      </w:r>
      <w:r w:rsidRPr="00690AA6">
        <w:rPr>
          <w:lang w:val="en-GB"/>
        </w:rPr>
        <w:t xml:space="preserve"> </w:t>
      </w:r>
      <w:r>
        <w:rPr>
          <w:lang w:val="en-GB"/>
        </w:rPr>
        <w:t>the allocation of</w:t>
      </w:r>
      <w:r w:rsidRPr="00690AA6">
        <w:rPr>
          <w:lang w:val="en-GB"/>
        </w:rPr>
        <w:t xml:space="preserve"> exhibits for foreign </w:t>
      </w:r>
      <w:r>
        <w:rPr>
          <w:lang w:val="en-GB"/>
        </w:rPr>
        <w:t>exhibitions from their subordinate museums</w:t>
      </w:r>
      <w:r w:rsidRPr="00690AA6">
        <w:rPr>
          <w:lang w:val="en-GB"/>
        </w:rPr>
        <w:t xml:space="preserve">, </w:t>
      </w:r>
      <w:r>
        <w:rPr>
          <w:lang w:val="en-GB"/>
        </w:rPr>
        <w:t>based on</w:t>
      </w:r>
      <w:r w:rsidRPr="00690AA6">
        <w:rPr>
          <w:lang w:val="en-GB"/>
        </w:rPr>
        <w:t xml:space="preserve"> the</w:t>
      </w:r>
      <w:r>
        <w:rPr>
          <w:lang w:val="en-GB"/>
        </w:rPr>
        <w:t>ir</w:t>
      </w:r>
      <w:r w:rsidRPr="00690AA6">
        <w:rPr>
          <w:lang w:val="en-GB"/>
        </w:rPr>
        <w:t xml:space="preserve"> </w:t>
      </w:r>
      <w:r>
        <w:rPr>
          <w:lang w:val="en-GB"/>
        </w:rPr>
        <w:t>own</w:t>
      </w:r>
      <w:r w:rsidRPr="00690AA6">
        <w:rPr>
          <w:lang w:val="en-GB"/>
        </w:rPr>
        <w:t xml:space="preserve"> </w:t>
      </w:r>
      <w:r>
        <w:rPr>
          <w:lang w:val="en-GB"/>
        </w:rPr>
        <w:t>ideas</w:t>
      </w:r>
      <w:r w:rsidRPr="00690AA6">
        <w:rPr>
          <w:lang w:val="en-GB"/>
        </w:rPr>
        <w:t xml:space="preserve"> about priorities </w:t>
      </w:r>
      <w:r>
        <w:rPr>
          <w:lang w:val="en-GB"/>
        </w:rPr>
        <w:t>in the</w:t>
      </w:r>
      <w:r w:rsidRPr="00690AA6">
        <w:rPr>
          <w:lang w:val="en-GB"/>
        </w:rPr>
        <w:t xml:space="preserve"> exhibition policy.</w:t>
      </w:r>
    </w:p>
    <w:p w:rsidR="008E387E" w:rsidRPr="00690AA6" w:rsidRDefault="008E387E" w:rsidP="008E387E">
      <w:pPr>
        <w:rPr>
          <w:lang w:val="en-GB"/>
        </w:rPr>
      </w:pPr>
      <w:r w:rsidRPr="00690AA6">
        <w:rPr>
          <w:lang w:val="en-GB"/>
        </w:rPr>
        <w:t xml:space="preserve">It is impossible to dismiss financial problems which in small </w:t>
      </w:r>
      <w:r>
        <w:rPr>
          <w:lang w:val="en-GB"/>
        </w:rPr>
        <w:t>towns</w:t>
      </w:r>
      <w:r w:rsidRPr="00690AA6">
        <w:rPr>
          <w:lang w:val="en-GB"/>
        </w:rPr>
        <w:t xml:space="preserve"> are </w:t>
      </w:r>
      <w:r>
        <w:rPr>
          <w:lang w:val="en-GB"/>
        </w:rPr>
        <w:t>even harder to solve</w:t>
      </w:r>
      <w:r w:rsidRPr="00690AA6">
        <w:rPr>
          <w:lang w:val="en-GB"/>
        </w:rPr>
        <w:t xml:space="preserve">. </w:t>
      </w:r>
      <w:r>
        <w:rPr>
          <w:lang w:val="en-GB"/>
        </w:rPr>
        <w:t>T</w:t>
      </w:r>
      <w:r w:rsidRPr="00690AA6">
        <w:rPr>
          <w:lang w:val="en-GB"/>
        </w:rPr>
        <w:t xml:space="preserve">ake </w:t>
      </w:r>
      <w:r>
        <w:rPr>
          <w:lang w:val="en-GB"/>
        </w:rPr>
        <w:t>the</w:t>
      </w:r>
      <w:r w:rsidRPr="00690AA6">
        <w:rPr>
          <w:lang w:val="en-GB"/>
        </w:rPr>
        <w:t xml:space="preserve"> </w:t>
      </w:r>
      <w:r>
        <w:rPr>
          <w:lang w:val="en-GB"/>
        </w:rPr>
        <w:t>issue</w:t>
      </w:r>
      <w:r w:rsidRPr="00690AA6">
        <w:rPr>
          <w:lang w:val="en-GB"/>
        </w:rPr>
        <w:t xml:space="preserve"> of insurance</w:t>
      </w:r>
      <w:r>
        <w:rPr>
          <w:lang w:val="en-GB"/>
        </w:rPr>
        <w:t>, for example</w:t>
      </w:r>
      <w:r w:rsidRPr="00690AA6">
        <w:rPr>
          <w:lang w:val="en-GB"/>
        </w:rPr>
        <w:t xml:space="preserve">. </w:t>
      </w:r>
      <w:r>
        <w:rPr>
          <w:lang w:val="en-GB"/>
        </w:rPr>
        <w:t>T</w:t>
      </w:r>
      <w:r w:rsidRPr="00690AA6">
        <w:rPr>
          <w:lang w:val="en-GB"/>
        </w:rPr>
        <w:t>oday</w:t>
      </w:r>
      <w:r>
        <w:rPr>
          <w:lang w:val="en-GB"/>
        </w:rPr>
        <w:t>,</w:t>
      </w:r>
      <w:r w:rsidRPr="00690AA6">
        <w:rPr>
          <w:lang w:val="en-GB"/>
        </w:rPr>
        <w:t xml:space="preserve"> there is no </w:t>
      </w:r>
      <w:r>
        <w:rPr>
          <w:lang w:val="en-GB"/>
        </w:rPr>
        <w:t>legal</w:t>
      </w:r>
      <w:r w:rsidRPr="00690AA6">
        <w:rPr>
          <w:lang w:val="en-GB"/>
        </w:rPr>
        <w:t xml:space="preserve"> </w:t>
      </w:r>
      <w:r>
        <w:rPr>
          <w:lang w:val="en-GB"/>
        </w:rPr>
        <w:t>methodology of defining the</w:t>
      </w:r>
      <w:r w:rsidRPr="00690AA6">
        <w:rPr>
          <w:lang w:val="en-GB"/>
        </w:rPr>
        <w:t xml:space="preserve"> insurance cost of </w:t>
      </w:r>
      <w:r>
        <w:rPr>
          <w:lang w:val="en-GB"/>
        </w:rPr>
        <w:t>items</w:t>
      </w:r>
      <w:r w:rsidRPr="00690AA6">
        <w:rPr>
          <w:lang w:val="en-GB"/>
        </w:rPr>
        <w:t xml:space="preserve">. </w:t>
      </w:r>
      <w:r>
        <w:rPr>
          <w:lang w:val="en-GB"/>
        </w:rPr>
        <w:t>This</w:t>
      </w:r>
      <w:r w:rsidRPr="00690AA6">
        <w:rPr>
          <w:lang w:val="en-GB"/>
        </w:rPr>
        <w:t xml:space="preserve"> gives </w:t>
      </w:r>
      <w:r>
        <w:rPr>
          <w:lang w:val="en-GB"/>
        </w:rPr>
        <w:t>a wide</w:t>
      </w:r>
      <w:r w:rsidRPr="00690AA6">
        <w:rPr>
          <w:lang w:val="en-GB"/>
        </w:rPr>
        <w:t xml:space="preserve"> open space for </w:t>
      </w:r>
      <w:r>
        <w:rPr>
          <w:lang w:val="en-GB"/>
        </w:rPr>
        <w:t xml:space="preserve">subjective </w:t>
      </w:r>
      <w:r w:rsidRPr="00690AA6">
        <w:rPr>
          <w:lang w:val="en-GB"/>
        </w:rPr>
        <w:t xml:space="preserve">value of the </w:t>
      </w:r>
      <w:r>
        <w:rPr>
          <w:lang w:val="en-GB"/>
        </w:rPr>
        <w:t>required</w:t>
      </w:r>
      <w:r w:rsidRPr="00690AA6">
        <w:rPr>
          <w:lang w:val="en-GB"/>
        </w:rPr>
        <w:t xml:space="preserve"> insurance sums by officials of a various level</w:t>
      </w:r>
      <w:r>
        <w:rPr>
          <w:lang w:val="en-GB"/>
        </w:rPr>
        <w:t>s</w:t>
      </w:r>
      <w:r w:rsidRPr="00690AA6">
        <w:rPr>
          <w:lang w:val="en-GB"/>
        </w:rPr>
        <w:t xml:space="preserve">, </w:t>
      </w:r>
      <w:r>
        <w:rPr>
          <w:lang w:val="en-GB"/>
        </w:rPr>
        <w:t xml:space="preserve">which </w:t>
      </w:r>
      <w:r w:rsidRPr="00690AA6">
        <w:rPr>
          <w:lang w:val="en-GB"/>
        </w:rPr>
        <w:t xml:space="preserve">certainly does not simplify </w:t>
      </w:r>
      <w:r>
        <w:rPr>
          <w:lang w:val="en-GB"/>
        </w:rPr>
        <w:t>the</w:t>
      </w:r>
      <w:r w:rsidRPr="00690AA6">
        <w:rPr>
          <w:lang w:val="en-GB"/>
        </w:rPr>
        <w:t xml:space="preserve"> life </w:t>
      </w:r>
      <w:r>
        <w:rPr>
          <w:lang w:val="en-GB"/>
        </w:rPr>
        <w:t>of</w:t>
      </w:r>
      <w:r w:rsidRPr="00690AA6">
        <w:rPr>
          <w:lang w:val="en-GB"/>
        </w:rPr>
        <w:t xml:space="preserve"> exhibition</w:t>
      </w:r>
      <w:r>
        <w:rPr>
          <w:lang w:val="en-GB"/>
        </w:rPr>
        <w:t xml:space="preserve"> </w:t>
      </w:r>
      <w:r w:rsidRPr="00690AA6">
        <w:rPr>
          <w:lang w:val="en-GB"/>
        </w:rPr>
        <w:t>organizers.</w:t>
      </w:r>
    </w:p>
    <w:p w:rsidR="008E387E" w:rsidRPr="00690AA6" w:rsidRDefault="008E387E" w:rsidP="008E387E">
      <w:pPr>
        <w:rPr>
          <w:lang w:val="en-GB"/>
        </w:rPr>
      </w:pPr>
      <w:r w:rsidRPr="00690AA6">
        <w:rPr>
          <w:lang w:val="en-GB"/>
        </w:rPr>
        <w:t xml:space="preserve">And </w:t>
      </w:r>
      <w:r>
        <w:rPr>
          <w:lang w:val="en-GB"/>
        </w:rPr>
        <w:t>nevertheless</w:t>
      </w:r>
      <w:r w:rsidRPr="00690AA6">
        <w:rPr>
          <w:lang w:val="en-GB"/>
        </w:rPr>
        <w:t xml:space="preserve">, </w:t>
      </w:r>
      <w:r>
        <w:rPr>
          <w:lang w:val="en-GB"/>
        </w:rPr>
        <w:t xml:space="preserve">despite </w:t>
      </w:r>
      <w:r w:rsidRPr="00690AA6">
        <w:rPr>
          <w:lang w:val="en-GB"/>
        </w:rPr>
        <w:t>these complexities</w:t>
      </w:r>
      <w:r>
        <w:rPr>
          <w:lang w:val="en-GB"/>
        </w:rPr>
        <w:t>,</w:t>
      </w:r>
      <w:r w:rsidRPr="00690AA6">
        <w:rPr>
          <w:lang w:val="en-GB"/>
        </w:rPr>
        <w:t xml:space="preserve"> cooperation between museums </w:t>
      </w:r>
      <w:r>
        <w:rPr>
          <w:lang w:val="en-GB"/>
        </w:rPr>
        <w:t>should be</w:t>
      </w:r>
      <w:r w:rsidRPr="00690AA6">
        <w:rPr>
          <w:lang w:val="en-GB"/>
        </w:rPr>
        <w:t xml:space="preserve"> </w:t>
      </w:r>
      <w:r>
        <w:rPr>
          <w:lang w:val="en-GB"/>
        </w:rPr>
        <w:t>expanded and developed</w:t>
      </w:r>
      <w:r w:rsidRPr="00690AA6">
        <w:rPr>
          <w:lang w:val="en-GB"/>
        </w:rPr>
        <w:t>.</w:t>
      </w:r>
    </w:p>
    <w:p w:rsidR="008E387E" w:rsidRPr="00690AA6" w:rsidRDefault="008E387E" w:rsidP="008E387E">
      <w:pPr>
        <w:rPr>
          <w:lang w:val="en-GB"/>
        </w:rPr>
      </w:pPr>
      <w:r>
        <w:rPr>
          <w:lang w:val="en-GB"/>
        </w:rPr>
        <w:t>Some</w:t>
      </w:r>
      <w:r w:rsidRPr="00690AA6">
        <w:rPr>
          <w:lang w:val="en-GB"/>
        </w:rPr>
        <w:t xml:space="preserve"> measures are necessary</w:t>
      </w:r>
      <w:r>
        <w:rPr>
          <w:lang w:val="en-GB"/>
        </w:rPr>
        <w:t xml:space="preserve"> to</w:t>
      </w:r>
      <w:r w:rsidRPr="00690AA6">
        <w:rPr>
          <w:lang w:val="en-GB"/>
        </w:rPr>
        <w:t xml:space="preserve"> overcom</w:t>
      </w:r>
      <w:r>
        <w:rPr>
          <w:lang w:val="en-GB"/>
        </w:rPr>
        <w:t>e</w:t>
      </w:r>
      <w:r w:rsidRPr="00690AA6">
        <w:rPr>
          <w:lang w:val="en-GB"/>
        </w:rPr>
        <w:t xml:space="preserve"> the problems described </w:t>
      </w:r>
      <w:r>
        <w:rPr>
          <w:lang w:val="en-GB"/>
        </w:rPr>
        <w:t>above</w:t>
      </w:r>
      <w:r w:rsidRPr="00690AA6">
        <w:rPr>
          <w:lang w:val="en-GB"/>
        </w:rPr>
        <w:t xml:space="preserve">. </w:t>
      </w:r>
      <w:r>
        <w:rPr>
          <w:lang w:val="en-GB"/>
        </w:rPr>
        <w:t>Let us begin with the</w:t>
      </w:r>
      <w:r w:rsidRPr="00690AA6">
        <w:rPr>
          <w:lang w:val="en-GB"/>
        </w:rPr>
        <w:t xml:space="preserve"> problem of </w:t>
      </w:r>
      <w:r>
        <w:rPr>
          <w:lang w:val="en-GB"/>
        </w:rPr>
        <w:t>receiving permission</w:t>
      </w:r>
      <w:r w:rsidRPr="00690AA6">
        <w:rPr>
          <w:lang w:val="en-GB"/>
        </w:rPr>
        <w:t>.</w:t>
      </w:r>
    </w:p>
    <w:p w:rsidR="008E387E" w:rsidRPr="00690AA6" w:rsidRDefault="008E387E" w:rsidP="008E387E">
      <w:pPr>
        <w:rPr>
          <w:lang w:val="en-GB"/>
        </w:rPr>
      </w:pPr>
      <w:r w:rsidRPr="00690AA6">
        <w:rPr>
          <w:lang w:val="en-GB"/>
        </w:rPr>
        <w:lastRenderedPageBreak/>
        <w:t xml:space="preserve">As we </w:t>
      </w:r>
      <w:r>
        <w:rPr>
          <w:lang w:val="en-GB"/>
        </w:rPr>
        <w:t xml:space="preserve">have </w:t>
      </w:r>
      <w:r w:rsidRPr="00690AA6">
        <w:rPr>
          <w:lang w:val="en-GB"/>
        </w:rPr>
        <w:t xml:space="preserve">already </w:t>
      </w:r>
      <w:r>
        <w:rPr>
          <w:lang w:val="en-GB"/>
        </w:rPr>
        <w:t>mentioned</w:t>
      </w:r>
      <w:r w:rsidRPr="00690AA6">
        <w:rPr>
          <w:lang w:val="en-GB"/>
        </w:rPr>
        <w:t xml:space="preserve">, </w:t>
      </w:r>
      <w:r>
        <w:rPr>
          <w:lang w:val="en-GB"/>
        </w:rPr>
        <w:t>the current practice is</w:t>
      </w:r>
      <w:r w:rsidRPr="00690AA6">
        <w:rPr>
          <w:lang w:val="en-GB"/>
        </w:rPr>
        <w:t xml:space="preserve"> not </w:t>
      </w:r>
      <w:r>
        <w:rPr>
          <w:lang w:val="en-GB"/>
        </w:rPr>
        <w:t>particularly</w:t>
      </w:r>
      <w:r w:rsidRPr="00690AA6">
        <w:rPr>
          <w:lang w:val="en-GB"/>
        </w:rPr>
        <w:t xml:space="preserve"> logical. In our opinion, the system can and should be simplified. It is possible to </w:t>
      </w:r>
      <w:r>
        <w:rPr>
          <w:lang w:val="en-GB"/>
        </w:rPr>
        <w:t>work on this</w:t>
      </w:r>
      <w:r w:rsidRPr="00690AA6">
        <w:rPr>
          <w:lang w:val="en-GB"/>
        </w:rPr>
        <w:t xml:space="preserve"> </w:t>
      </w:r>
      <w:r>
        <w:rPr>
          <w:lang w:val="en-GB"/>
        </w:rPr>
        <w:t>in three directions.</w:t>
      </w:r>
    </w:p>
    <w:p w:rsidR="008E387E" w:rsidRPr="00690AA6" w:rsidRDefault="008E387E" w:rsidP="008E387E">
      <w:pPr>
        <w:rPr>
          <w:lang w:val="en-GB"/>
        </w:rPr>
      </w:pPr>
      <w:r w:rsidRPr="00690AA6">
        <w:rPr>
          <w:lang w:val="en-GB"/>
        </w:rPr>
        <w:t>First</w:t>
      </w:r>
      <w:r>
        <w:rPr>
          <w:lang w:val="en-GB"/>
        </w:rPr>
        <w:t>ly</w:t>
      </w:r>
      <w:r w:rsidRPr="00690AA6">
        <w:rPr>
          <w:lang w:val="en-GB"/>
        </w:rPr>
        <w:t xml:space="preserve">, at a federal level it is necessary to register precisely and legislatively approve </w:t>
      </w:r>
      <w:r>
        <w:rPr>
          <w:lang w:val="en-GB"/>
        </w:rPr>
        <w:t xml:space="preserve">an </w:t>
      </w:r>
      <w:r w:rsidRPr="00690AA6">
        <w:rPr>
          <w:lang w:val="en-GB"/>
        </w:rPr>
        <w:t xml:space="preserve">unequivocal </w:t>
      </w:r>
      <w:r>
        <w:rPr>
          <w:lang w:val="en-GB"/>
        </w:rPr>
        <w:t>methodology</w:t>
      </w:r>
      <w:r w:rsidRPr="00690AA6">
        <w:rPr>
          <w:lang w:val="en-GB"/>
        </w:rPr>
        <w:t xml:space="preserve"> of defini</w:t>
      </w:r>
      <w:r>
        <w:rPr>
          <w:lang w:val="en-GB"/>
        </w:rPr>
        <w:t>ng</w:t>
      </w:r>
      <w:r w:rsidRPr="00690AA6">
        <w:rPr>
          <w:lang w:val="en-GB"/>
        </w:rPr>
        <w:t xml:space="preserve"> insurance cost</w:t>
      </w:r>
      <w:r>
        <w:rPr>
          <w:lang w:val="en-GB"/>
        </w:rPr>
        <w:t>s</w:t>
      </w:r>
      <w:r w:rsidRPr="00690AA6">
        <w:rPr>
          <w:lang w:val="en-GB"/>
        </w:rPr>
        <w:t xml:space="preserve"> of museum </w:t>
      </w:r>
      <w:r>
        <w:rPr>
          <w:lang w:val="en-GB"/>
        </w:rPr>
        <w:t>pieces and risk assessment,</w:t>
      </w:r>
      <w:r w:rsidRPr="00690AA6">
        <w:rPr>
          <w:lang w:val="en-GB"/>
        </w:rPr>
        <w:t xml:space="preserve"> </w:t>
      </w:r>
      <w:r>
        <w:rPr>
          <w:lang w:val="en-GB"/>
        </w:rPr>
        <w:t>similar to the travel insurance for those going abroad.</w:t>
      </w:r>
    </w:p>
    <w:p w:rsidR="008E387E" w:rsidRPr="00690AA6" w:rsidRDefault="008E387E" w:rsidP="008E387E">
      <w:pPr>
        <w:rPr>
          <w:lang w:val="en-GB"/>
        </w:rPr>
      </w:pPr>
      <w:r>
        <w:rPr>
          <w:lang w:val="en-GB"/>
        </w:rPr>
        <w:t xml:space="preserve">Moreover, </w:t>
      </w:r>
      <w:r w:rsidRPr="00690AA6">
        <w:rPr>
          <w:lang w:val="en-GB"/>
        </w:rPr>
        <w:t xml:space="preserve">it </w:t>
      </w:r>
      <w:r>
        <w:rPr>
          <w:lang w:val="en-GB"/>
        </w:rPr>
        <w:t>seems</w:t>
      </w:r>
      <w:r w:rsidRPr="00690AA6">
        <w:rPr>
          <w:lang w:val="en-GB"/>
        </w:rPr>
        <w:t xml:space="preserve"> reasonable to expand </w:t>
      </w:r>
      <w:r>
        <w:rPr>
          <w:lang w:val="en-GB"/>
        </w:rPr>
        <w:t xml:space="preserve">the </w:t>
      </w:r>
      <w:r w:rsidRPr="00690AA6">
        <w:rPr>
          <w:lang w:val="en-GB"/>
        </w:rPr>
        <w:t xml:space="preserve">number of insurance companies </w:t>
      </w:r>
      <w:r>
        <w:rPr>
          <w:lang w:val="en-GB"/>
        </w:rPr>
        <w:t>which</w:t>
      </w:r>
      <w:r w:rsidRPr="00690AA6">
        <w:rPr>
          <w:lang w:val="en-GB"/>
        </w:rPr>
        <w:t xml:space="preserve"> insurance policies </w:t>
      </w:r>
      <w:r>
        <w:rPr>
          <w:lang w:val="en-GB"/>
        </w:rPr>
        <w:t>are accepted by</w:t>
      </w:r>
      <w:r w:rsidRPr="00690AA6">
        <w:rPr>
          <w:lang w:val="en-GB"/>
        </w:rPr>
        <w:t xml:space="preserve"> the Ministry of Culture for </w:t>
      </w:r>
      <w:r>
        <w:rPr>
          <w:lang w:val="en-GB"/>
        </w:rPr>
        <w:t>issuing permission</w:t>
      </w:r>
      <w:r w:rsidRPr="00690AA6">
        <w:rPr>
          <w:lang w:val="en-GB"/>
        </w:rPr>
        <w:t xml:space="preserve">, </w:t>
      </w:r>
      <w:r>
        <w:rPr>
          <w:lang w:val="en-GB"/>
        </w:rPr>
        <w:t>particularly among regional insurers.</w:t>
      </w:r>
    </w:p>
    <w:p w:rsidR="008E387E" w:rsidRPr="00690AA6" w:rsidRDefault="008E387E" w:rsidP="008E387E">
      <w:pPr>
        <w:rPr>
          <w:lang w:val="en-GB"/>
        </w:rPr>
      </w:pPr>
      <w:r w:rsidRPr="00690AA6">
        <w:rPr>
          <w:lang w:val="en-GB"/>
        </w:rPr>
        <w:t>At the international level</w:t>
      </w:r>
      <w:r>
        <w:rPr>
          <w:lang w:val="en-GB"/>
        </w:rPr>
        <w:t>,</w:t>
      </w:r>
      <w:r w:rsidRPr="00690AA6">
        <w:rPr>
          <w:lang w:val="en-GB"/>
        </w:rPr>
        <w:t xml:space="preserve"> it </w:t>
      </w:r>
      <w:r>
        <w:rPr>
          <w:lang w:val="en-GB"/>
        </w:rPr>
        <w:t>seems</w:t>
      </w:r>
      <w:r w:rsidRPr="00690AA6">
        <w:rPr>
          <w:lang w:val="en-GB"/>
        </w:rPr>
        <w:t xml:space="preserve"> useful to agree </w:t>
      </w:r>
      <w:r>
        <w:rPr>
          <w:lang w:val="en-GB"/>
        </w:rPr>
        <w:t>on</w:t>
      </w:r>
      <w:r w:rsidRPr="00690AA6">
        <w:rPr>
          <w:lang w:val="en-GB"/>
        </w:rPr>
        <w:t xml:space="preserve"> immunity of museum </w:t>
      </w:r>
      <w:r>
        <w:rPr>
          <w:lang w:val="en-GB"/>
        </w:rPr>
        <w:t>valuables</w:t>
      </w:r>
      <w:r w:rsidRPr="00690AA6">
        <w:rPr>
          <w:lang w:val="en-GB"/>
        </w:rPr>
        <w:t xml:space="preserve"> </w:t>
      </w:r>
      <w:r>
        <w:rPr>
          <w:lang w:val="en-GB"/>
        </w:rPr>
        <w:t>regard</w:t>
      </w:r>
      <w:r w:rsidRPr="00690AA6">
        <w:rPr>
          <w:lang w:val="en-GB"/>
        </w:rPr>
        <w:t xml:space="preserve">ing property claims </w:t>
      </w:r>
      <w:r>
        <w:rPr>
          <w:lang w:val="en-GB"/>
        </w:rPr>
        <w:t>from</w:t>
      </w:r>
      <w:r w:rsidRPr="00690AA6">
        <w:rPr>
          <w:lang w:val="en-GB"/>
        </w:rPr>
        <w:t xml:space="preserve"> third parties </w:t>
      </w:r>
      <w:r>
        <w:rPr>
          <w:lang w:val="en-GB"/>
        </w:rPr>
        <w:t>so it would be in principle</w:t>
      </w:r>
      <w:r w:rsidRPr="00690AA6">
        <w:rPr>
          <w:lang w:val="en-GB"/>
        </w:rPr>
        <w:t xml:space="preserve"> impossible to consider cultural valu</w:t>
      </w:r>
      <w:r>
        <w:rPr>
          <w:lang w:val="en-GB"/>
        </w:rPr>
        <w:t>abl</w:t>
      </w:r>
      <w:r w:rsidRPr="00690AA6">
        <w:rPr>
          <w:lang w:val="en-GB"/>
        </w:rPr>
        <w:t xml:space="preserve">es as property on which </w:t>
      </w:r>
      <w:r>
        <w:rPr>
          <w:lang w:val="en-GB"/>
        </w:rPr>
        <w:t>legal</w:t>
      </w:r>
      <w:r w:rsidRPr="00690AA6">
        <w:rPr>
          <w:lang w:val="en-GB"/>
        </w:rPr>
        <w:t xml:space="preserve"> arrest can be imposed. </w:t>
      </w:r>
      <w:r>
        <w:rPr>
          <w:lang w:val="en-GB"/>
        </w:rPr>
        <w:t>This</w:t>
      </w:r>
      <w:r w:rsidRPr="00690AA6">
        <w:rPr>
          <w:lang w:val="en-GB"/>
        </w:rPr>
        <w:t xml:space="preserve"> could </w:t>
      </w:r>
      <w:r>
        <w:rPr>
          <w:lang w:val="en-GB"/>
        </w:rPr>
        <w:t>facilitate</w:t>
      </w:r>
      <w:r w:rsidRPr="00690AA6">
        <w:rPr>
          <w:lang w:val="en-GB"/>
        </w:rPr>
        <w:t xml:space="preserve"> reduction of legal risks </w:t>
      </w:r>
      <w:r>
        <w:rPr>
          <w:lang w:val="en-GB"/>
        </w:rPr>
        <w:t>in</w:t>
      </w:r>
      <w:r w:rsidRPr="00690AA6">
        <w:rPr>
          <w:lang w:val="en-GB"/>
        </w:rPr>
        <w:t xml:space="preserve"> t</w:t>
      </w:r>
      <w:r>
        <w:rPr>
          <w:lang w:val="en-GB"/>
        </w:rPr>
        <w:t>he organisation of exhibitions.</w:t>
      </w:r>
    </w:p>
    <w:p w:rsidR="008E387E" w:rsidRPr="00690AA6" w:rsidRDefault="008E387E" w:rsidP="008E387E">
      <w:pPr>
        <w:rPr>
          <w:lang w:val="en-GB"/>
        </w:rPr>
      </w:pPr>
      <w:r>
        <w:rPr>
          <w:lang w:val="en-GB"/>
        </w:rPr>
        <w:t>Moreover, at the</w:t>
      </w:r>
      <w:r w:rsidRPr="00690AA6">
        <w:rPr>
          <w:lang w:val="en-GB"/>
        </w:rPr>
        <w:t xml:space="preserve"> level of the Ministry of Culture</w:t>
      </w:r>
      <w:r>
        <w:rPr>
          <w:lang w:val="en-GB"/>
        </w:rPr>
        <w:t>, it is necessary to t</w:t>
      </w:r>
      <w:r w:rsidRPr="00690AA6">
        <w:rPr>
          <w:lang w:val="en-GB"/>
        </w:rPr>
        <w:t xml:space="preserve">ake a decision </w:t>
      </w:r>
      <w:r>
        <w:rPr>
          <w:lang w:val="en-GB"/>
        </w:rPr>
        <w:t>either</w:t>
      </w:r>
      <w:r w:rsidRPr="00690AA6">
        <w:rPr>
          <w:lang w:val="en-GB"/>
        </w:rPr>
        <w:t xml:space="preserve"> </w:t>
      </w:r>
      <w:r>
        <w:rPr>
          <w:lang w:val="en-GB"/>
        </w:rPr>
        <w:t>to</w:t>
      </w:r>
      <w:r w:rsidRPr="00690AA6">
        <w:rPr>
          <w:lang w:val="en-GB"/>
        </w:rPr>
        <w:t xml:space="preserve"> </w:t>
      </w:r>
      <w:r>
        <w:rPr>
          <w:lang w:val="en-GB"/>
        </w:rPr>
        <w:t>delegate</w:t>
      </w:r>
      <w:r w:rsidRPr="00690AA6">
        <w:rPr>
          <w:lang w:val="en-GB"/>
        </w:rPr>
        <w:t xml:space="preserve"> to regional culture</w:t>
      </w:r>
      <w:r>
        <w:rPr>
          <w:lang w:val="en-GB"/>
        </w:rPr>
        <w:t xml:space="preserve"> directorates </w:t>
      </w:r>
      <w:r w:rsidRPr="00690AA6">
        <w:rPr>
          <w:lang w:val="en-GB"/>
        </w:rPr>
        <w:t xml:space="preserve">the rights of </w:t>
      </w:r>
      <w:r>
        <w:rPr>
          <w:lang w:val="en-GB"/>
        </w:rPr>
        <w:t>issuing permission</w:t>
      </w:r>
      <w:r w:rsidRPr="00690AA6">
        <w:rPr>
          <w:lang w:val="en-GB"/>
        </w:rPr>
        <w:t xml:space="preserve"> </w:t>
      </w:r>
      <w:r>
        <w:rPr>
          <w:lang w:val="en-GB"/>
        </w:rPr>
        <w:t>for taking out the collection</w:t>
      </w:r>
      <w:r w:rsidRPr="00690AA6">
        <w:rPr>
          <w:lang w:val="en-GB"/>
        </w:rPr>
        <w:t xml:space="preserve">, or to accept documents </w:t>
      </w:r>
      <w:r>
        <w:rPr>
          <w:lang w:val="en-GB"/>
        </w:rPr>
        <w:t>issued by those</w:t>
      </w:r>
      <w:r w:rsidRPr="00690AA6">
        <w:rPr>
          <w:lang w:val="en-GB"/>
        </w:rPr>
        <w:t xml:space="preserve"> museums </w:t>
      </w:r>
      <w:r>
        <w:rPr>
          <w:lang w:val="en-GB"/>
        </w:rPr>
        <w:t>regarding</w:t>
      </w:r>
      <w:r w:rsidRPr="00690AA6">
        <w:rPr>
          <w:lang w:val="en-GB"/>
        </w:rPr>
        <w:t xml:space="preserve"> export, </w:t>
      </w:r>
      <w:r>
        <w:rPr>
          <w:lang w:val="en-GB"/>
        </w:rPr>
        <w:t>without</w:t>
      </w:r>
      <w:r w:rsidRPr="00690AA6">
        <w:rPr>
          <w:lang w:val="en-GB"/>
        </w:rPr>
        <w:t xml:space="preserve"> </w:t>
      </w:r>
      <w:r>
        <w:rPr>
          <w:lang w:val="en-GB"/>
        </w:rPr>
        <w:t>creating</w:t>
      </w:r>
      <w:r w:rsidRPr="00690AA6">
        <w:rPr>
          <w:lang w:val="en-GB"/>
        </w:rPr>
        <w:t xml:space="preserve"> a long chain of </w:t>
      </w:r>
      <w:r>
        <w:rPr>
          <w:lang w:val="en-GB"/>
        </w:rPr>
        <w:t>agreements</w:t>
      </w:r>
      <w:r w:rsidRPr="00690AA6">
        <w:rPr>
          <w:lang w:val="en-GB"/>
        </w:rPr>
        <w:t>.</w:t>
      </w:r>
    </w:p>
    <w:p w:rsidR="008E387E" w:rsidRPr="00690AA6" w:rsidRDefault="008E387E" w:rsidP="008E387E">
      <w:pPr>
        <w:rPr>
          <w:lang w:val="en-GB"/>
        </w:rPr>
      </w:pPr>
      <w:r>
        <w:rPr>
          <w:lang w:val="en-GB"/>
        </w:rPr>
        <w:t>A</w:t>
      </w:r>
      <w:r w:rsidRPr="00690AA6">
        <w:rPr>
          <w:lang w:val="en-GB"/>
        </w:rPr>
        <w:t xml:space="preserve">nd now </w:t>
      </w:r>
      <w:r>
        <w:rPr>
          <w:lang w:val="en-GB"/>
        </w:rPr>
        <w:t xml:space="preserve">let us move on to </w:t>
      </w:r>
      <w:r w:rsidRPr="00690AA6">
        <w:rPr>
          <w:lang w:val="en-GB"/>
        </w:rPr>
        <w:t xml:space="preserve">cooperation. Many </w:t>
      </w:r>
      <w:r>
        <w:rPr>
          <w:lang w:val="en-GB"/>
        </w:rPr>
        <w:t xml:space="preserve">of the </w:t>
      </w:r>
      <w:r w:rsidRPr="00690AA6">
        <w:rPr>
          <w:lang w:val="en-GB"/>
        </w:rPr>
        <w:t xml:space="preserve">difficulties described above </w:t>
      </w:r>
      <w:r>
        <w:rPr>
          <w:lang w:val="en-GB"/>
        </w:rPr>
        <w:t>will</w:t>
      </w:r>
      <w:r w:rsidRPr="00690AA6">
        <w:rPr>
          <w:lang w:val="en-GB"/>
        </w:rPr>
        <w:t xml:space="preserve"> not </w:t>
      </w:r>
      <w:r>
        <w:rPr>
          <w:lang w:val="en-GB"/>
        </w:rPr>
        <w:t xml:space="preserve">be </w:t>
      </w:r>
      <w:r w:rsidRPr="00690AA6">
        <w:rPr>
          <w:lang w:val="en-GB"/>
        </w:rPr>
        <w:t xml:space="preserve">solved </w:t>
      </w:r>
      <w:r>
        <w:rPr>
          <w:lang w:val="en-GB"/>
        </w:rPr>
        <w:t xml:space="preserve">by </w:t>
      </w:r>
      <w:r w:rsidRPr="00690AA6">
        <w:rPr>
          <w:lang w:val="en-GB"/>
        </w:rPr>
        <w:t xml:space="preserve">museums </w:t>
      </w:r>
      <w:r>
        <w:rPr>
          <w:lang w:val="en-GB"/>
        </w:rPr>
        <w:t>through their own inertia</w:t>
      </w:r>
      <w:r>
        <w:rPr>
          <w:lang w:val="en-US"/>
        </w:rPr>
        <w:t xml:space="preserve">: </w:t>
      </w:r>
      <w:r>
        <w:rPr>
          <w:lang w:val="en-GB"/>
        </w:rPr>
        <w:t>why</w:t>
      </w:r>
      <w:r w:rsidRPr="00690AA6">
        <w:rPr>
          <w:lang w:val="en-GB"/>
        </w:rPr>
        <w:t xml:space="preserve"> study </w:t>
      </w:r>
      <w:r>
        <w:rPr>
          <w:lang w:val="en-GB"/>
        </w:rPr>
        <w:t xml:space="preserve">a </w:t>
      </w:r>
      <w:r w:rsidRPr="00690AA6">
        <w:rPr>
          <w:lang w:val="en-GB"/>
        </w:rPr>
        <w:t xml:space="preserve">language if there is nobody to </w:t>
      </w:r>
      <w:r>
        <w:rPr>
          <w:lang w:val="en-GB"/>
        </w:rPr>
        <w:t>talk to</w:t>
      </w:r>
      <w:r w:rsidRPr="00690AA6">
        <w:rPr>
          <w:lang w:val="en-GB"/>
        </w:rPr>
        <w:t xml:space="preserve">, etc. Therefore </w:t>
      </w:r>
      <w:r>
        <w:rPr>
          <w:lang w:val="en-GB"/>
        </w:rPr>
        <w:t xml:space="preserve">it is </w:t>
      </w:r>
      <w:r w:rsidRPr="00690AA6">
        <w:rPr>
          <w:lang w:val="en-GB"/>
        </w:rPr>
        <w:t xml:space="preserve">extremely important to expand </w:t>
      </w:r>
      <w:r>
        <w:rPr>
          <w:lang w:val="en-GB"/>
        </w:rPr>
        <w:t xml:space="preserve">the </w:t>
      </w:r>
      <w:r w:rsidRPr="00690AA6">
        <w:rPr>
          <w:lang w:val="en-GB"/>
        </w:rPr>
        <w:t xml:space="preserve">practice of </w:t>
      </w:r>
      <w:r>
        <w:rPr>
          <w:lang w:val="en-GB"/>
        </w:rPr>
        <w:t>various</w:t>
      </w:r>
      <w:r w:rsidRPr="00690AA6">
        <w:rPr>
          <w:lang w:val="en-GB"/>
        </w:rPr>
        <w:t xml:space="preserve"> joint seminars, conferences and symposi</w:t>
      </w:r>
      <w:r>
        <w:rPr>
          <w:lang w:val="en-GB"/>
        </w:rPr>
        <w:t>a</w:t>
      </w:r>
      <w:r w:rsidRPr="00690AA6">
        <w:rPr>
          <w:lang w:val="en-GB"/>
        </w:rPr>
        <w:t xml:space="preserve"> directed </w:t>
      </w:r>
      <w:r>
        <w:rPr>
          <w:lang w:val="en-GB"/>
        </w:rPr>
        <w:t xml:space="preserve">towards the </w:t>
      </w:r>
      <w:r w:rsidRPr="00690AA6">
        <w:rPr>
          <w:lang w:val="en-GB"/>
        </w:rPr>
        <w:t>study</w:t>
      </w:r>
      <w:r>
        <w:rPr>
          <w:lang w:val="en-GB"/>
        </w:rPr>
        <w:t xml:space="preserve"> </w:t>
      </w:r>
      <w:r w:rsidRPr="00690AA6">
        <w:rPr>
          <w:lang w:val="en-GB"/>
        </w:rPr>
        <w:t xml:space="preserve">of collections, exchange </w:t>
      </w:r>
      <w:r>
        <w:rPr>
          <w:lang w:val="en-GB"/>
        </w:rPr>
        <w:t xml:space="preserve">of information </w:t>
      </w:r>
      <w:r w:rsidRPr="00690AA6">
        <w:rPr>
          <w:lang w:val="en-GB"/>
        </w:rPr>
        <w:t>about products, etc. As an example</w:t>
      </w:r>
      <w:r>
        <w:rPr>
          <w:lang w:val="en-GB"/>
        </w:rPr>
        <w:t>,</w:t>
      </w:r>
      <w:r w:rsidRPr="00690AA6">
        <w:rPr>
          <w:lang w:val="en-GB"/>
        </w:rPr>
        <w:t xml:space="preserve"> I can </w:t>
      </w:r>
      <w:r>
        <w:rPr>
          <w:lang w:val="en-GB"/>
        </w:rPr>
        <w:t xml:space="preserve">cite the remarkable seminar conducted </w:t>
      </w:r>
      <w:r w:rsidRPr="00690AA6">
        <w:rPr>
          <w:lang w:val="en-GB"/>
        </w:rPr>
        <w:t xml:space="preserve">by </w:t>
      </w:r>
      <w:r>
        <w:rPr>
          <w:lang w:val="en-GB"/>
        </w:rPr>
        <w:t xml:space="preserve">the (Leo Tolstoy) </w:t>
      </w:r>
      <w:r w:rsidRPr="00690AA6">
        <w:rPr>
          <w:lang w:val="en-GB"/>
        </w:rPr>
        <w:t xml:space="preserve">memorial </w:t>
      </w:r>
      <w:r>
        <w:rPr>
          <w:lang w:val="en-GB"/>
        </w:rPr>
        <w:t xml:space="preserve">museum Yasnaya Polyana </w:t>
      </w:r>
      <w:r w:rsidRPr="00690AA6">
        <w:rPr>
          <w:lang w:val="en-GB"/>
        </w:rPr>
        <w:t>estate together with the Dutch F</w:t>
      </w:r>
      <w:r>
        <w:rPr>
          <w:lang w:val="en-GB"/>
        </w:rPr>
        <w:t>oundation for</w:t>
      </w:r>
      <w:r w:rsidRPr="00690AA6">
        <w:rPr>
          <w:lang w:val="en-GB"/>
        </w:rPr>
        <w:t xml:space="preserve"> Culture</w:t>
      </w:r>
      <w:r>
        <w:rPr>
          <w:lang w:val="en-GB"/>
        </w:rPr>
        <w:t xml:space="preserve"> Inventa</w:t>
      </w:r>
      <w:r w:rsidRPr="00690AA6">
        <w:rPr>
          <w:lang w:val="en-GB"/>
        </w:rPr>
        <w:t>r</w:t>
      </w:r>
      <w:r>
        <w:rPr>
          <w:lang w:val="en-GB"/>
        </w:rPr>
        <w:t>isation</w:t>
      </w:r>
      <w:r w:rsidRPr="00690AA6">
        <w:rPr>
          <w:lang w:val="en-GB"/>
        </w:rPr>
        <w:t>, Cultural Heritage</w:t>
      </w:r>
      <w:r>
        <w:rPr>
          <w:lang w:val="en-GB"/>
        </w:rPr>
        <w:t xml:space="preserve"> Fund</w:t>
      </w:r>
      <w:r w:rsidRPr="00690AA6">
        <w:rPr>
          <w:lang w:val="en-GB"/>
        </w:rPr>
        <w:t xml:space="preserve">, Collections Institute of the Netherlands and the International </w:t>
      </w:r>
      <w:r>
        <w:rPr>
          <w:lang w:val="en-GB"/>
        </w:rPr>
        <w:t>Council</w:t>
      </w:r>
      <w:r w:rsidRPr="00690AA6">
        <w:rPr>
          <w:lang w:val="en-GB"/>
        </w:rPr>
        <w:t xml:space="preserve"> of Curators of Dutch and Flemish Art, devoted to </w:t>
      </w:r>
      <w:r>
        <w:rPr>
          <w:lang w:val="en-GB"/>
        </w:rPr>
        <w:t>the study</w:t>
      </w:r>
      <w:r w:rsidRPr="00690AA6">
        <w:rPr>
          <w:lang w:val="en-GB"/>
        </w:rPr>
        <w:t xml:space="preserve"> of </w:t>
      </w:r>
      <w:r>
        <w:rPr>
          <w:lang w:val="en-GB"/>
        </w:rPr>
        <w:t>objects</w:t>
      </w:r>
      <w:r w:rsidRPr="00690AA6">
        <w:rPr>
          <w:lang w:val="en-GB"/>
        </w:rPr>
        <w:t xml:space="preserve"> of Dutch art stored </w:t>
      </w:r>
      <w:r>
        <w:rPr>
          <w:lang w:val="en-GB"/>
        </w:rPr>
        <w:t xml:space="preserve">in </w:t>
      </w:r>
      <w:r w:rsidRPr="00690AA6">
        <w:rPr>
          <w:lang w:val="en-GB"/>
        </w:rPr>
        <w:t>various</w:t>
      </w:r>
      <w:r>
        <w:rPr>
          <w:lang w:val="en-GB"/>
        </w:rPr>
        <w:t>, non-central</w:t>
      </w:r>
      <w:r w:rsidRPr="00690AA6">
        <w:rPr>
          <w:lang w:val="en-GB"/>
        </w:rPr>
        <w:t xml:space="preserve"> museums of the Russian Federation. The advantage of </w:t>
      </w:r>
      <w:r>
        <w:rPr>
          <w:lang w:val="en-GB"/>
        </w:rPr>
        <w:t xml:space="preserve">such </w:t>
      </w:r>
      <w:r w:rsidRPr="00690AA6">
        <w:rPr>
          <w:lang w:val="en-GB"/>
        </w:rPr>
        <w:t>action is mutual and vast. For the Dutch</w:t>
      </w:r>
      <w:r>
        <w:rPr>
          <w:lang w:val="en-GB"/>
        </w:rPr>
        <w:t>,</w:t>
      </w:r>
      <w:r w:rsidRPr="00690AA6">
        <w:rPr>
          <w:lang w:val="en-GB"/>
        </w:rPr>
        <w:t xml:space="preserve"> it </w:t>
      </w:r>
      <w:r>
        <w:rPr>
          <w:lang w:val="en-GB"/>
        </w:rPr>
        <w:t xml:space="preserve">is </w:t>
      </w:r>
      <w:r w:rsidRPr="00690AA6">
        <w:rPr>
          <w:lang w:val="en-GB"/>
        </w:rPr>
        <w:t>certainly expansion of knowledge of art of the</w:t>
      </w:r>
      <w:r>
        <w:rPr>
          <w:lang w:val="en-GB"/>
        </w:rPr>
        <w:t>ir</w:t>
      </w:r>
      <w:r w:rsidRPr="00690AA6">
        <w:rPr>
          <w:lang w:val="en-GB"/>
        </w:rPr>
        <w:t xml:space="preserve"> country by formation of a full database about </w:t>
      </w:r>
      <w:r>
        <w:rPr>
          <w:lang w:val="en-GB"/>
        </w:rPr>
        <w:t>painting</w:t>
      </w:r>
      <w:r w:rsidRPr="00690AA6">
        <w:rPr>
          <w:lang w:val="en-GB"/>
        </w:rPr>
        <w:t xml:space="preserve">s of the Dutch masters, and for Russian participants </w:t>
      </w:r>
      <w:r>
        <w:rPr>
          <w:lang w:val="en-GB"/>
        </w:rPr>
        <w:t>it means</w:t>
      </w:r>
      <w:r w:rsidRPr="00690AA6">
        <w:rPr>
          <w:lang w:val="en-GB"/>
        </w:rPr>
        <w:t xml:space="preserve"> consultations </w:t>
      </w:r>
      <w:r>
        <w:rPr>
          <w:lang w:val="en-GB"/>
        </w:rPr>
        <w:t>by</w:t>
      </w:r>
      <w:r w:rsidRPr="00690AA6">
        <w:rPr>
          <w:lang w:val="en-GB"/>
        </w:rPr>
        <w:t xml:space="preserve"> experts from various museums, </w:t>
      </w:r>
      <w:r>
        <w:rPr>
          <w:lang w:val="en-GB"/>
        </w:rPr>
        <w:t>study of different methodologies of attribution</w:t>
      </w:r>
      <w:r w:rsidRPr="00690AA6">
        <w:rPr>
          <w:lang w:val="en-GB"/>
        </w:rPr>
        <w:t xml:space="preserve"> </w:t>
      </w:r>
      <w:r>
        <w:rPr>
          <w:lang w:val="en-GB"/>
        </w:rPr>
        <w:t>as well as</w:t>
      </w:r>
      <w:r w:rsidRPr="00690AA6">
        <w:rPr>
          <w:lang w:val="en-GB"/>
        </w:rPr>
        <w:t xml:space="preserve"> study</w:t>
      </w:r>
      <w:r>
        <w:rPr>
          <w:lang w:val="en-GB"/>
        </w:rPr>
        <w:t xml:space="preserve"> of</w:t>
      </w:r>
      <w:r w:rsidRPr="00690AA6">
        <w:rPr>
          <w:lang w:val="en-GB"/>
        </w:rPr>
        <w:t xml:space="preserve"> </w:t>
      </w:r>
      <w:r>
        <w:rPr>
          <w:lang w:val="en-GB"/>
        </w:rPr>
        <w:t>objects and learning the</w:t>
      </w:r>
      <w:r w:rsidRPr="00690AA6">
        <w:rPr>
          <w:lang w:val="en-GB"/>
        </w:rPr>
        <w:t xml:space="preserve"> foreign standards of description and </w:t>
      </w:r>
      <w:r>
        <w:rPr>
          <w:lang w:val="en-GB"/>
        </w:rPr>
        <w:t>research</w:t>
      </w:r>
      <w:r w:rsidRPr="00690AA6">
        <w:rPr>
          <w:lang w:val="en-GB"/>
        </w:rPr>
        <w:t xml:space="preserve"> of museum </w:t>
      </w:r>
      <w:r>
        <w:rPr>
          <w:lang w:val="en-GB"/>
        </w:rPr>
        <w:t>o</w:t>
      </w:r>
      <w:r w:rsidRPr="00690AA6">
        <w:rPr>
          <w:lang w:val="en-GB"/>
        </w:rPr>
        <w:t xml:space="preserve">bjects </w:t>
      </w:r>
      <w:r>
        <w:rPr>
          <w:lang w:val="en-GB"/>
        </w:rPr>
        <w:t>thus</w:t>
      </w:r>
      <w:r w:rsidRPr="00690AA6">
        <w:rPr>
          <w:lang w:val="en-GB"/>
        </w:rPr>
        <w:t xml:space="preserve"> </w:t>
      </w:r>
      <w:r>
        <w:rPr>
          <w:lang w:val="en-GB"/>
        </w:rPr>
        <w:t>attaining an</w:t>
      </w:r>
      <w:r w:rsidRPr="00690AA6">
        <w:rPr>
          <w:lang w:val="en-GB"/>
        </w:rPr>
        <w:t xml:space="preserve"> additional stimulus for studying collections. As the seminar </w:t>
      </w:r>
      <w:r>
        <w:rPr>
          <w:lang w:val="en-GB"/>
        </w:rPr>
        <w:t>was</w:t>
      </w:r>
      <w:r w:rsidRPr="00690AA6">
        <w:rPr>
          <w:lang w:val="en-GB"/>
        </w:rPr>
        <w:t xml:space="preserve"> directly aimed at studying collections</w:t>
      </w:r>
      <w:r>
        <w:rPr>
          <w:lang w:val="en-GB"/>
        </w:rPr>
        <w:t>,</w:t>
      </w:r>
      <w:r w:rsidRPr="00690AA6">
        <w:rPr>
          <w:lang w:val="en-GB"/>
        </w:rPr>
        <w:t xml:space="preserve"> not only heads of museums</w:t>
      </w:r>
      <w:r>
        <w:rPr>
          <w:lang w:val="en-GB"/>
        </w:rPr>
        <w:t xml:space="preserve"> </w:t>
      </w:r>
      <w:r w:rsidRPr="00690AA6">
        <w:rPr>
          <w:lang w:val="en-GB"/>
        </w:rPr>
        <w:t>took part in it, but also dir</w:t>
      </w:r>
      <w:r>
        <w:rPr>
          <w:lang w:val="en-GB"/>
        </w:rPr>
        <w:t>ect curators of collections, who, as a rule,</w:t>
      </w:r>
      <w:r w:rsidRPr="00690AA6">
        <w:rPr>
          <w:lang w:val="en-GB"/>
        </w:rPr>
        <w:t xml:space="preserve"> even less often have </w:t>
      </w:r>
      <w:r>
        <w:rPr>
          <w:lang w:val="en-GB"/>
        </w:rPr>
        <w:t>the</w:t>
      </w:r>
      <w:r w:rsidRPr="00690AA6">
        <w:rPr>
          <w:lang w:val="en-GB"/>
        </w:rPr>
        <w:t xml:space="preserve"> opportunity of participation in international cultural exchange. </w:t>
      </w:r>
      <w:r>
        <w:rPr>
          <w:lang w:val="en-GB"/>
        </w:rPr>
        <w:t>In</w:t>
      </w:r>
      <w:r w:rsidRPr="00690AA6">
        <w:rPr>
          <w:lang w:val="en-GB"/>
        </w:rPr>
        <w:t xml:space="preserve"> expan</w:t>
      </w:r>
      <w:r>
        <w:rPr>
          <w:lang w:val="en-GB"/>
        </w:rPr>
        <w:t xml:space="preserve">ding the </w:t>
      </w:r>
      <w:r w:rsidRPr="00690AA6">
        <w:rPr>
          <w:lang w:val="en-GB"/>
        </w:rPr>
        <w:t xml:space="preserve">geography of similar seminars, </w:t>
      </w:r>
      <w:r>
        <w:rPr>
          <w:lang w:val="en-GB"/>
        </w:rPr>
        <w:t xml:space="preserve">the </w:t>
      </w:r>
      <w:r w:rsidRPr="00690AA6">
        <w:rPr>
          <w:lang w:val="en-GB"/>
        </w:rPr>
        <w:t xml:space="preserve">mutual advantage would be even </w:t>
      </w:r>
      <w:r>
        <w:rPr>
          <w:lang w:val="en-GB"/>
        </w:rPr>
        <w:t xml:space="preserve">greater </w:t>
      </w:r>
      <w:r w:rsidRPr="00690AA6">
        <w:rPr>
          <w:lang w:val="en-GB"/>
        </w:rPr>
        <w:t>as in this case</w:t>
      </w:r>
      <w:r>
        <w:rPr>
          <w:lang w:val="en-GB"/>
        </w:rPr>
        <w:t xml:space="preserve"> </w:t>
      </w:r>
      <w:r w:rsidRPr="00690AA6">
        <w:rPr>
          <w:lang w:val="en-GB"/>
        </w:rPr>
        <w:t xml:space="preserve">foreign partners </w:t>
      </w:r>
      <w:r>
        <w:rPr>
          <w:lang w:val="en-GB"/>
        </w:rPr>
        <w:t xml:space="preserve">would learn </w:t>
      </w:r>
      <w:r w:rsidRPr="00690AA6">
        <w:rPr>
          <w:lang w:val="en-GB"/>
        </w:rPr>
        <w:t xml:space="preserve">about </w:t>
      </w:r>
      <w:r>
        <w:rPr>
          <w:lang w:val="en-GB"/>
        </w:rPr>
        <w:t xml:space="preserve">the </w:t>
      </w:r>
      <w:r w:rsidRPr="00690AA6">
        <w:rPr>
          <w:lang w:val="en-GB"/>
        </w:rPr>
        <w:t xml:space="preserve">variety of our museum collections </w:t>
      </w:r>
      <w:r>
        <w:rPr>
          <w:lang w:val="en-GB"/>
        </w:rPr>
        <w:t>and</w:t>
      </w:r>
      <w:r w:rsidRPr="00690AA6">
        <w:rPr>
          <w:lang w:val="en-GB"/>
        </w:rPr>
        <w:t xml:space="preserve"> </w:t>
      </w:r>
      <w:r>
        <w:rPr>
          <w:lang w:val="en-GB"/>
        </w:rPr>
        <w:t>there would be a basi</w:t>
      </w:r>
      <w:r w:rsidRPr="00690AA6">
        <w:rPr>
          <w:lang w:val="en-GB"/>
        </w:rPr>
        <w:t xml:space="preserve">s for </w:t>
      </w:r>
      <w:r>
        <w:rPr>
          <w:lang w:val="en-GB"/>
        </w:rPr>
        <w:t xml:space="preserve">the </w:t>
      </w:r>
      <w:r w:rsidRPr="00690AA6">
        <w:rPr>
          <w:lang w:val="en-GB"/>
        </w:rPr>
        <w:t>expansion of a spectrum of joint projects</w:t>
      </w:r>
      <w:r>
        <w:rPr>
          <w:lang w:val="en-GB"/>
        </w:rPr>
        <w:t>.</w:t>
      </w:r>
    </w:p>
    <w:p w:rsidR="008E387E" w:rsidRPr="00690AA6" w:rsidRDefault="008E387E" w:rsidP="008E387E">
      <w:pPr>
        <w:rPr>
          <w:lang w:val="en-GB"/>
        </w:rPr>
      </w:pPr>
      <w:r w:rsidRPr="00690AA6">
        <w:rPr>
          <w:lang w:val="en-GB"/>
        </w:rPr>
        <w:t>Th</w:t>
      </w:r>
      <w:r>
        <w:rPr>
          <w:lang w:val="en-GB"/>
        </w:rPr>
        <w:t>is</w:t>
      </w:r>
      <w:r w:rsidRPr="00690AA6">
        <w:rPr>
          <w:lang w:val="en-GB"/>
        </w:rPr>
        <w:t xml:space="preserve"> seminar </w:t>
      </w:r>
      <w:r>
        <w:rPr>
          <w:lang w:val="en-GB"/>
        </w:rPr>
        <w:t xml:space="preserve">has </w:t>
      </w:r>
      <w:r w:rsidRPr="00690AA6">
        <w:rPr>
          <w:lang w:val="en-GB"/>
        </w:rPr>
        <w:t xml:space="preserve">also emphasized </w:t>
      </w:r>
      <w:r>
        <w:rPr>
          <w:lang w:val="en-GB"/>
        </w:rPr>
        <w:t xml:space="preserve">the </w:t>
      </w:r>
      <w:r w:rsidRPr="00690AA6">
        <w:rPr>
          <w:lang w:val="en-GB"/>
        </w:rPr>
        <w:t xml:space="preserve">importance of </w:t>
      </w:r>
      <w:r>
        <w:rPr>
          <w:lang w:val="en-GB"/>
        </w:rPr>
        <w:t xml:space="preserve">the </w:t>
      </w:r>
      <w:r w:rsidRPr="00690AA6">
        <w:rPr>
          <w:lang w:val="en-GB"/>
        </w:rPr>
        <w:t xml:space="preserve">cooperation expansion in </w:t>
      </w:r>
      <w:r>
        <w:rPr>
          <w:lang w:val="en-GB"/>
        </w:rPr>
        <w:t>another</w:t>
      </w:r>
      <w:r w:rsidRPr="00690AA6">
        <w:rPr>
          <w:lang w:val="en-GB"/>
        </w:rPr>
        <w:t xml:space="preserve"> direction</w:t>
      </w:r>
      <w:r>
        <w:rPr>
          <w:lang w:val="en-GB"/>
        </w:rPr>
        <w:t>:</w:t>
      </w:r>
      <w:r w:rsidRPr="00690AA6">
        <w:rPr>
          <w:lang w:val="en-GB"/>
        </w:rPr>
        <w:t xml:space="preserve"> </w:t>
      </w:r>
      <w:r>
        <w:rPr>
          <w:lang w:val="en-GB"/>
        </w:rPr>
        <w:t>providing access to cultural heritage through</w:t>
      </w:r>
      <w:r w:rsidRPr="00690AA6">
        <w:rPr>
          <w:lang w:val="en-GB"/>
        </w:rPr>
        <w:t xml:space="preserve"> the Internet. </w:t>
      </w:r>
      <w:r>
        <w:rPr>
          <w:lang w:val="en-GB"/>
        </w:rPr>
        <w:t>So far in Russia this has not</w:t>
      </w:r>
      <w:r w:rsidRPr="00690AA6">
        <w:rPr>
          <w:lang w:val="en-GB"/>
        </w:rPr>
        <w:t xml:space="preserve"> </w:t>
      </w:r>
      <w:r>
        <w:rPr>
          <w:lang w:val="en-GB"/>
        </w:rPr>
        <w:t xml:space="preserve">been going </w:t>
      </w:r>
      <w:r w:rsidRPr="00690AA6">
        <w:rPr>
          <w:lang w:val="en-GB"/>
        </w:rPr>
        <w:t xml:space="preserve">very </w:t>
      </w:r>
      <w:r>
        <w:rPr>
          <w:lang w:val="en-GB"/>
        </w:rPr>
        <w:t>well</w:t>
      </w:r>
      <w:r w:rsidRPr="00690AA6">
        <w:rPr>
          <w:lang w:val="en-GB"/>
        </w:rPr>
        <w:t xml:space="preserve">. Only two museums have placed a significant </w:t>
      </w:r>
      <w:r>
        <w:rPr>
          <w:lang w:val="en-GB"/>
        </w:rPr>
        <w:t>amount</w:t>
      </w:r>
      <w:r w:rsidRPr="00690AA6">
        <w:rPr>
          <w:lang w:val="en-GB"/>
        </w:rPr>
        <w:t xml:space="preserve"> of </w:t>
      </w:r>
      <w:r>
        <w:rPr>
          <w:lang w:val="en-GB"/>
        </w:rPr>
        <w:t>information</w:t>
      </w:r>
      <w:r w:rsidRPr="00690AA6">
        <w:rPr>
          <w:lang w:val="en-GB"/>
        </w:rPr>
        <w:t xml:space="preserve"> </w:t>
      </w:r>
      <w:r>
        <w:rPr>
          <w:lang w:val="en-GB"/>
        </w:rPr>
        <w:t xml:space="preserve">about </w:t>
      </w:r>
      <w:r w:rsidRPr="00690AA6">
        <w:rPr>
          <w:lang w:val="en-GB"/>
        </w:rPr>
        <w:t>the</w:t>
      </w:r>
      <w:r>
        <w:rPr>
          <w:lang w:val="en-GB"/>
        </w:rPr>
        <w:t>ir</w:t>
      </w:r>
      <w:r w:rsidRPr="00690AA6">
        <w:rPr>
          <w:lang w:val="en-GB"/>
        </w:rPr>
        <w:t xml:space="preserve"> collections </w:t>
      </w:r>
      <w:r>
        <w:rPr>
          <w:lang w:val="en-GB"/>
        </w:rPr>
        <w:t>on the Web</w:t>
      </w:r>
      <w:r w:rsidRPr="00690AA6">
        <w:rPr>
          <w:lang w:val="en-GB"/>
        </w:rPr>
        <w:t xml:space="preserve">. While our colleagues in Europe </w:t>
      </w:r>
      <w:r>
        <w:rPr>
          <w:lang w:val="en-GB"/>
        </w:rPr>
        <w:t xml:space="preserve">are </w:t>
      </w:r>
      <w:r w:rsidRPr="00690AA6">
        <w:rPr>
          <w:lang w:val="en-GB"/>
        </w:rPr>
        <w:t>already incorporat</w:t>
      </w:r>
      <w:r>
        <w:rPr>
          <w:lang w:val="en-GB"/>
        </w:rPr>
        <w:t xml:space="preserve">ing the Internet </w:t>
      </w:r>
      <w:r w:rsidRPr="00690AA6">
        <w:rPr>
          <w:lang w:val="en-GB"/>
        </w:rPr>
        <w:t xml:space="preserve">resources </w:t>
      </w:r>
      <w:r>
        <w:rPr>
          <w:lang w:val="en-GB"/>
        </w:rPr>
        <w:t>to have</w:t>
      </w:r>
      <w:r w:rsidRPr="00690AA6">
        <w:rPr>
          <w:lang w:val="en-GB"/>
        </w:rPr>
        <w:t xml:space="preserve"> access to various parts of cultural heritage stored in archives and in museums </w:t>
      </w:r>
      <w:r>
        <w:rPr>
          <w:lang w:val="en-GB"/>
        </w:rPr>
        <w:t>as well as</w:t>
      </w:r>
      <w:r w:rsidRPr="00690AA6">
        <w:rPr>
          <w:lang w:val="en-GB"/>
        </w:rPr>
        <w:t xml:space="preserve"> in libraries, in </w:t>
      </w:r>
      <w:r>
        <w:rPr>
          <w:lang w:val="en-GB"/>
        </w:rPr>
        <w:t xml:space="preserve">Russia </w:t>
      </w:r>
      <w:r w:rsidRPr="00690AA6">
        <w:rPr>
          <w:lang w:val="en-GB"/>
        </w:rPr>
        <w:t xml:space="preserve">there is no resource uniting </w:t>
      </w:r>
      <w:r>
        <w:rPr>
          <w:lang w:val="en-GB"/>
        </w:rPr>
        <w:t xml:space="preserve">any </w:t>
      </w:r>
      <w:r w:rsidRPr="00690AA6">
        <w:rPr>
          <w:lang w:val="en-GB"/>
        </w:rPr>
        <w:t>s</w:t>
      </w:r>
      <w:r>
        <w:rPr>
          <w:lang w:val="en-GB"/>
        </w:rPr>
        <w:t>ignificant number of museum o</w:t>
      </w:r>
      <w:r w:rsidRPr="00690AA6">
        <w:rPr>
          <w:lang w:val="en-GB"/>
        </w:rPr>
        <w:t xml:space="preserve">bjects. Some museums of the Russian Federation </w:t>
      </w:r>
      <w:r>
        <w:rPr>
          <w:lang w:val="en-GB"/>
        </w:rPr>
        <w:t xml:space="preserve">are taking part in the project to place </w:t>
      </w:r>
      <w:r w:rsidRPr="00690AA6">
        <w:rPr>
          <w:lang w:val="en-GB"/>
        </w:rPr>
        <w:t>the</w:t>
      </w:r>
      <w:r>
        <w:rPr>
          <w:lang w:val="en-GB"/>
        </w:rPr>
        <w:t>ir</w:t>
      </w:r>
      <w:r w:rsidRPr="00690AA6">
        <w:rPr>
          <w:lang w:val="en-GB"/>
        </w:rPr>
        <w:t xml:space="preserve"> resources in </w:t>
      </w:r>
      <w:r>
        <w:rPr>
          <w:lang w:val="en-GB"/>
        </w:rPr>
        <w:t xml:space="preserve">the </w:t>
      </w:r>
      <w:r w:rsidRPr="00690AA6">
        <w:rPr>
          <w:lang w:val="en-GB"/>
        </w:rPr>
        <w:t>EUROPEANA</w:t>
      </w:r>
      <w:r>
        <w:rPr>
          <w:lang w:val="en-GB"/>
        </w:rPr>
        <w:t xml:space="preserve"> incorporated European library</w:t>
      </w:r>
      <w:r w:rsidRPr="00690AA6">
        <w:rPr>
          <w:lang w:val="en-GB"/>
        </w:rPr>
        <w:t xml:space="preserve">. And if European museums </w:t>
      </w:r>
      <w:r>
        <w:rPr>
          <w:lang w:val="en-GB"/>
        </w:rPr>
        <w:t xml:space="preserve">are </w:t>
      </w:r>
      <w:r w:rsidRPr="00690AA6">
        <w:rPr>
          <w:lang w:val="en-GB"/>
        </w:rPr>
        <w:t>do</w:t>
      </w:r>
      <w:r>
        <w:rPr>
          <w:lang w:val="en-GB"/>
        </w:rPr>
        <w:t>ing this</w:t>
      </w:r>
      <w:r w:rsidRPr="00690AA6">
        <w:rPr>
          <w:lang w:val="en-GB"/>
        </w:rPr>
        <w:t xml:space="preserve"> on </w:t>
      </w:r>
      <w:r>
        <w:rPr>
          <w:lang w:val="en-GB"/>
        </w:rPr>
        <w:t xml:space="preserve">a significant </w:t>
      </w:r>
      <w:r w:rsidRPr="00690AA6">
        <w:rPr>
          <w:lang w:val="en-GB"/>
        </w:rPr>
        <w:t>financial basis</w:t>
      </w:r>
      <w:r>
        <w:rPr>
          <w:lang w:val="en-GB"/>
        </w:rPr>
        <w:t>,</w:t>
      </w:r>
      <w:r w:rsidRPr="00690AA6">
        <w:rPr>
          <w:lang w:val="en-GB"/>
        </w:rPr>
        <w:t xml:space="preserve"> Russian organi</w:t>
      </w:r>
      <w:r>
        <w:rPr>
          <w:lang w:val="en-GB"/>
        </w:rPr>
        <w:t>s</w:t>
      </w:r>
      <w:r w:rsidRPr="00690AA6">
        <w:rPr>
          <w:lang w:val="en-GB"/>
        </w:rPr>
        <w:t xml:space="preserve">ations </w:t>
      </w:r>
      <w:r>
        <w:rPr>
          <w:lang w:val="en-GB"/>
        </w:rPr>
        <w:t>are mostly</w:t>
      </w:r>
      <w:r w:rsidRPr="00690AA6">
        <w:rPr>
          <w:lang w:val="en-GB"/>
        </w:rPr>
        <w:t xml:space="preserve"> do</w:t>
      </w:r>
      <w:r>
        <w:rPr>
          <w:lang w:val="en-GB"/>
        </w:rPr>
        <w:t>ing</w:t>
      </w:r>
      <w:r w:rsidRPr="00690AA6">
        <w:rPr>
          <w:lang w:val="en-GB"/>
        </w:rPr>
        <w:t xml:space="preserve"> it </w:t>
      </w:r>
      <w:r>
        <w:rPr>
          <w:lang w:val="en-GB"/>
        </w:rPr>
        <w:t>within the framework</w:t>
      </w:r>
      <w:r w:rsidRPr="00690AA6">
        <w:rPr>
          <w:lang w:val="en-GB"/>
        </w:rPr>
        <w:t xml:space="preserve"> </w:t>
      </w:r>
      <w:r>
        <w:rPr>
          <w:lang w:val="en-GB"/>
        </w:rPr>
        <w:t>of volunteer</w:t>
      </w:r>
      <w:r w:rsidRPr="00690AA6">
        <w:rPr>
          <w:lang w:val="en-GB"/>
        </w:rPr>
        <w:t xml:space="preserve"> </w:t>
      </w:r>
      <w:r>
        <w:rPr>
          <w:lang w:val="en-GB"/>
        </w:rPr>
        <w:t>work</w:t>
      </w:r>
      <w:r w:rsidRPr="00690AA6">
        <w:rPr>
          <w:lang w:val="en-GB"/>
        </w:rPr>
        <w:t xml:space="preserve"> </w:t>
      </w:r>
      <w:r>
        <w:rPr>
          <w:lang w:val="en-GB"/>
        </w:rPr>
        <w:t>which</w:t>
      </w:r>
      <w:r w:rsidRPr="00690AA6">
        <w:rPr>
          <w:lang w:val="en-GB"/>
        </w:rPr>
        <w:t xml:space="preserve"> does not simplify </w:t>
      </w:r>
      <w:r>
        <w:rPr>
          <w:lang w:val="en-GB"/>
        </w:rPr>
        <w:t xml:space="preserve">the </w:t>
      </w:r>
      <w:r w:rsidRPr="00690AA6">
        <w:rPr>
          <w:lang w:val="en-GB"/>
        </w:rPr>
        <w:t>process of integration of Russian cultural heritage in</w:t>
      </w:r>
      <w:r>
        <w:rPr>
          <w:lang w:val="en-GB"/>
        </w:rPr>
        <w:t>to</w:t>
      </w:r>
      <w:r w:rsidRPr="00690AA6">
        <w:rPr>
          <w:lang w:val="en-GB"/>
        </w:rPr>
        <w:t xml:space="preserve"> the all-European resource. </w:t>
      </w:r>
      <w:r>
        <w:rPr>
          <w:lang w:val="en-GB"/>
        </w:rPr>
        <w:t>Of</w:t>
      </w:r>
      <w:r w:rsidRPr="00690AA6">
        <w:rPr>
          <w:lang w:val="en-GB"/>
        </w:rPr>
        <w:t xml:space="preserve"> 3 million electronic pages </w:t>
      </w:r>
      <w:r>
        <w:rPr>
          <w:lang w:val="en-GB"/>
        </w:rPr>
        <w:t>that</w:t>
      </w:r>
      <w:r w:rsidRPr="00690AA6">
        <w:rPr>
          <w:lang w:val="en-GB"/>
        </w:rPr>
        <w:t xml:space="preserve"> will be accessible on </w:t>
      </w:r>
      <w:r>
        <w:rPr>
          <w:lang w:val="en-GB"/>
        </w:rPr>
        <w:t xml:space="preserve">the </w:t>
      </w:r>
      <w:r w:rsidRPr="00690AA6">
        <w:rPr>
          <w:lang w:val="en-GB"/>
        </w:rPr>
        <w:t xml:space="preserve">mentioned </w:t>
      </w:r>
      <w:r>
        <w:rPr>
          <w:lang w:val="en-GB"/>
        </w:rPr>
        <w:t xml:space="preserve">Internet </w:t>
      </w:r>
      <w:r w:rsidRPr="00690AA6">
        <w:rPr>
          <w:lang w:val="en-GB"/>
        </w:rPr>
        <w:t xml:space="preserve">resource </w:t>
      </w:r>
      <w:r>
        <w:rPr>
          <w:lang w:val="en-GB"/>
        </w:rPr>
        <w:t>by</w:t>
      </w:r>
      <w:r w:rsidRPr="00690AA6">
        <w:rPr>
          <w:lang w:val="en-GB"/>
        </w:rPr>
        <w:t xml:space="preserve"> mid</w:t>
      </w:r>
      <w:r>
        <w:rPr>
          <w:lang w:val="en-GB"/>
        </w:rPr>
        <w:t xml:space="preserve"> </w:t>
      </w:r>
      <w:r w:rsidRPr="00690AA6">
        <w:rPr>
          <w:lang w:val="en-GB"/>
        </w:rPr>
        <w:t>2010, the Russian segment will not exceed several</w:t>
      </w:r>
      <w:r>
        <w:rPr>
          <w:lang w:val="en-GB"/>
        </w:rPr>
        <w:t xml:space="preserve"> thousand pages </w:t>
      </w:r>
      <w:r w:rsidRPr="00690AA6">
        <w:rPr>
          <w:lang w:val="en-GB"/>
        </w:rPr>
        <w:t xml:space="preserve">at </w:t>
      </w:r>
      <w:r>
        <w:rPr>
          <w:lang w:val="en-GB"/>
        </w:rPr>
        <w:t>best</w:t>
      </w:r>
      <w:r w:rsidRPr="00690AA6">
        <w:rPr>
          <w:lang w:val="en-GB"/>
        </w:rPr>
        <w:t xml:space="preserve">. And </w:t>
      </w:r>
      <w:r>
        <w:rPr>
          <w:lang w:val="en-GB"/>
        </w:rPr>
        <w:t>this</w:t>
      </w:r>
      <w:r w:rsidRPr="00690AA6">
        <w:rPr>
          <w:lang w:val="en-GB"/>
        </w:rPr>
        <w:t xml:space="preserve"> in turn also generates </w:t>
      </w:r>
      <w:r>
        <w:rPr>
          <w:lang w:val="en-GB"/>
        </w:rPr>
        <w:t xml:space="preserve">another </w:t>
      </w:r>
      <w:r w:rsidRPr="00690AA6">
        <w:rPr>
          <w:lang w:val="en-GB"/>
        </w:rPr>
        <w:t xml:space="preserve">problem. </w:t>
      </w:r>
      <w:r>
        <w:rPr>
          <w:lang w:val="en-GB"/>
        </w:rPr>
        <w:t xml:space="preserve">With the </w:t>
      </w:r>
      <w:r>
        <w:rPr>
          <w:lang w:val="en-GB"/>
        </w:rPr>
        <w:lastRenderedPageBreak/>
        <w:t>generally</w:t>
      </w:r>
      <w:r w:rsidRPr="00690AA6">
        <w:rPr>
          <w:lang w:val="en-GB"/>
        </w:rPr>
        <w:t xml:space="preserve"> multilingual interface of the European electronic library (it is </w:t>
      </w:r>
      <w:r>
        <w:rPr>
          <w:lang w:val="en-GB"/>
        </w:rPr>
        <w:t>currently available</w:t>
      </w:r>
      <w:r w:rsidRPr="00690AA6">
        <w:rPr>
          <w:lang w:val="en-GB"/>
        </w:rPr>
        <w:t xml:space="preserve"> in 26 European languages)</w:t>
      </w:r>
      <w:r>
        <w:rPr>
          <w:lang w:val="en-GB"/>
        </w:rPr>
        <w:t>, Russian language</w:t>
      </w:r>
      <w:r w:rsidRPr="00690AA6">
        <w:rPr>
          <w:lang w:val="en-GB"/>
        </w:rPr>
        <w:t xml:space="preserve"> is not present</w:t>
      </w:r>
      <w:r>
        <w:rPr>
          <w:lang w:val="en-GB"/>
        </w:rPr>
        <w:t>ed there</w:t>
      </w:r>
      <w:r w:rsidRPr="00690AA6">
        <w:rPr>
          <w:lang w:val="en-GB"/>
        </w:rPr>
        <w:t xml:space="preserve">. </w:t>
      </w:r>
      <w:r>
        <w:rPr>
          <w:lang w:val="en-GB"/>
        </w:rPr>
        <w:t>This</w:t>
      </w:r>
      <w:r w:rsidRPr="00690AA6">
        <w:rPr>
          <w:lang w:val="en-GB"/>
        </w:rPr>
        <w:t xml:space="preserve"> leads to </w:t>
      </w:r>
      <w:r>
        <w:rPr>
          <w:lang w:val="en-GB"/>
        </w:rPr>
        <w:t xml:space="preserve">a </w:t>
      </w:r>
      <w:r w:rsidRPr="00690AA6">
        <w:rPr>
          <w:lang w:val="en-GB"/>
        </w:rPr>
        <w:t xml:space="preserve">restriction of access to it </w:t>
      </w:r>
      <w:r>
        <w:rPr>
          <w:lang w:val="en-GB"/>
        </w:rPr>
        <w:t>by</w:t>
      </w:r>
      <w:r w:rsidRPr="00690AA6">
        <w:rPr>
          <w:lang w:val="en-GB"/>
        </w:rPr>
        <w:t xml:space="preserve"> </w:t>
      </w:r>
      <w:r>
        <w:rPr>
          <w:lang w:val="en-GB"/>
        </w:rPr>
        <w:t>Russians</w:t>
      </w:r>
      <w:r w:rsidRPr="00690AA6">
        <w:rPr>
          <w:lang w:val="en-GB"/>
        </w:rPr>
        <w:t>, the majority</w:t>
      </w:r>
      <w:r>
        <w:rPr>
          <w:lang w:val="en-GB"/>
        </w:rPr>
        <w:t xml:space="preserve"> of whom do</w:t>
      </w:r>
      <w:r w:rsidRPr="00690AA6">
        <w:rPr>
          <w:lang w:val="en-GB"/>
        </w:rPr>
        <w:t xml:space="preserve"> not possess</w:t>
      </w:r>
      <w:r>
        <w:rPr>
          <w:lang w:val="en-GB"/>
        </w:rPr>
        <w:t xml:space="preserve"> </w:t>
      </w:r>
      <w:r w:rsidRPr="00690AA6">
        <w:rPr>
          <w:lang w:val="en-GB"/>
        </w:rPr>
        <w:t xml:space="preserve">sufficient language skills. Many potential consumers of cultural heritage knowledge </w:t>
      </w:r>
      <w:r>
        <w:rPr>
          <w:lang w:val="en-GB"/>
        </w:rPr>
        <w:t>from</w:t>
      </w:r>
      <w:r w:rsidRPr="00690AA6">
        <w:rPr>
          <w:lang w:val="en-GB"/>
        </w:rPr>
        <w:t xml:space="preserve"> countries of Europe are cut off from </w:t>
      </w:r>
      <w:r>
        <w:rPr>
          <w:lang w:val="en-GB"/>
        </w:rPr>
        <w:t>that</w:t>
      </w:r>
      <w:r w:rsidRPr="00690AA6">
        <w:rPr>
          <w:lang w:val="en-GB"/>
        </w:rPr>
        <w:t>.</w:t>
      </w:r>
    </w:p>
    <w:p w:rsidR="008E387E" w:rsidRPr="00690AA6" w:rsidRDefault="008E387E" w:rsidP="008E387E">
      <w:pPr>
        <w:rPr>
          <w:lang w:val="en-GB"/>
        </w:rPr>
      </w:pPr>
      <w:r w:rsidRPr="00690AA6">
        <w:rPr>
          <w:lang w:val="en-GB"/>
        </w:rPr>
        <w:t xml:space="preserve">Ways </w:t>
      </w:r>
      <w:r>
        <w:rPr>
          <w:lang w:val="en-GB"/>
        </w:rPr>
        <w:t>of</w:t>
      </w:r>
      <w:r w:rsidRPr="00690AA6">
        <w:rPr>
          <w:lang w:val="en-GB"/>
        </w:rPr>
        <w:t xml:space="preserve"> </w:t>
      </w:r>
      <w:r>
        <w:rPr>
          <w:lang w:val="en-GB"/>
        </w:rPr>
        <w:t>increasing</w:t>
      </w:r>
      <w:r w:rsidRPr="00690AA6">
        <w:rPr>
          <w:lang w:val="en-GB"/>
        </w:rPr>
        <w:t xml:space="preserve"> cooperation to expan</w:t>
      </w:r>
      <w:r>
        <w:rPr>
          <w:lang w:val="en-GB"/>
        </w:rPr>
        <w:t>d</w:t>
      </w:r>
      <w:r w:rsidRPr="00690AA6">
        <w:rPr>
          <w:lang w:val="en-GB"/>
        </w:rPr>
        <w:t xml:space="preserve"> Interne</w:t>
      </w:r>
      <w:r>
        <w:rPr>
          <w:lang w:val="en-GB"/>
        </w:rPr>
        <w:t xml:space="preserve">t </w:t>
      </w:r>
      <w:r w:rsidRPr="00690AA6">
        <w:rPr>
          <w:lang w:val="en-GB"/>
        </w:rPr>
        <w:t xml:space="preserve">access to international cultural resources </w:t>
      </w:r>
      <w:r>
        <w:rPr>
          <w:lang w:val="en-GB"/>
        </w:rPr>
        <w:t>are envisaged</w:t>
      </w:r>
      <w:r w:rsidRPr="00690AA6">
        <w:rPr>
          <w:lang w:val="en-GB"/>
        </w:rPr>
        <w:t xml:space="preserve"> in three directions:</w:t>
      </w:r>
    </w:p>
    <w:p w:rsidR="008E387E" w:rsidRPr="00690AA6" w:rsidRDefault="008E387E" w:rsidP="008E387E">
      <w:pPr>
        <w:pStyle w:val="11"/>
        <w:numPr>
          <w:ilvl w:val="0"/>
          <w:numId w:val="2"/>
        </w:numPr>
        <w:ind w:left="714" w:hanging="357"/>
        <w:rPr>
          <w:lang w:val="en-GB"/>
        </w:rPr>
      </w:pPr>
      <w:r>
        <w:rPr>
          <w:lang w:val="en-GB"/>
        </w:rPr>
        <w:t>In stimulation from the state</w:t>
      </w:r>
      <w:r w:rsidRPr="00690AA6">
        <w:rPr>
          <w:lang w:val="en-GB"/>
        </w:rPr>
        <w:t xml:space="preserve"> as </w:t>
      </w:r>
      <w:r>
        <w:rPr>
          <w:lang w:val="en-GB"/>
        </w:rPr>
        <w:t xml:space="preserve">the </w:t>
      </w:r>
      <w:r w:rsidRPr="00690AA6">
        <w:rPr>
          <w:lang w:val="en-GB"/>
        </w:rPr>
        <w:t xml:space="preserve">main holder of museum collections </w:t>
      </w:r>
      <w:r>
        <w:rPr>
          <w:lang w:val="en-GB"/>
        </w:rPr>
        <w:t xml:space="preserve">of </w:t>
      </w:r>
      <w:r w:rsidRPr="00690AA6">
        <w:rPr>
          <w:lang w:val="en-GB"/>
        </w:rPr>
        <w:t xml:space="preserve">expansion </w:t>
      </w:r>
      <w:r>
        <w:rPr>
          <w:lang w:val="en-GB"/>
        </w:rPr>
        <w:t>of</w:t>
      </w:r>
      <w:r w:rsidRPr="00690AA6">
        <w:rPr>
          <w:lang w:val="en-GB"/>
        </w:rPr>
        <w:t xml:space="preserve"> Internet-resources of Russ</w:t>
      </w:r>
      <w:r>
        <w:rPr>
          <w:lang w:val="en-GB"/>
        </w:rPr>
        <w:t>ian museums providing access to</w:t>
      </w:r>
      <w:r w:rsidRPr="00690AA6">
        <w:rPr>
          <w:lang w:val="en-GB"/>
        </w:rPr>
        <w:t xml:space="preserve"> information </w:t>
      </w:r>
      <w:r>
        <w:rPr>
          <w:lang w:val="en-GB"/>
        </w:rPr>
        <w:t>about</w:t>
      </w:r>
      <w:r w:rsidRPr="00690AA6">
        <w:rPr>
          <w:lang w:val="en-GB"/>
        </w:rPr>
        <w:t xml:space="preserve"> museum </w:t>
      </w:r>
      <w:r>
        <w:rPr>
          <w:lang w:val="en-GB"/>
        </w:rPr>
        <w:t>o</w:t>
      </w:r>
      <w:r w:rsidRPr="00690AA6">
        <w:rPr>
          <w:lang w:val="en-GB"/>
        </w:rPr>
        <w:t>bjects.</w:t>
      </w:r>
    </w:p>
    <w:p w:rsidR="008E387E" w:rsidRPr="00690AA6" w:rsidRDefault="008E387E" w:rsidP="008E387E">
      <w:pPr>
        <w:pStyle w:val="11"/>
        <w:numPr>
          <w:ilvl w:val="0"/>
          <w:numId w:val="2"/>
        </w:numPr>
        <w:ind w:left="714" w:hanging="357"/>
        <w:rPr>
          <w:lang w:val="en-GB"/>
        </w:rPr>
      </w:pPr>
      <w:r w:rsidRPr="00690AA6">
        <w:rPr>
          <w:lang w:val="en-GB"/>
        </w:rPr>
        <w:t xml:space="preserve">In the prompt formation </w:t>
      </w:r>
      <w:r>
        <w:rPr>
          <w:lang w:val="en-GB"/>
        </w:rPr>
        <w:t xml:space="preserve">of a common </w:t>
      </w:r>
      <w:r w:rsidRPr="00690AA6">
        <w:rPr>
          <w:lang w:val="en-GB"/>
        </w:rPr>
        <w:t xml:space="preserve">national </w:t>
      </w:r>
      <w:r>
        <w:rPr>
          <w:lang w:val="en-GB"/>
        </w:rPr>
        <w:t xml:space="preserve">Internet </w:t>
      </w:r>
      <w:r w:rsidRPr="00690AA6">
        <w:rPr>
          <w:lang w:val="en-GB"/>
        </w:rPr>
        <w:t>resource</w:t>
      </w:r>
      <w:r>
        <w:rPr>
          <w:lang w:val="en-GB"/>
        </w:rPr>
        <w:t xml:space="preserve"> to facilitate access to the museum o</w:t>
      </w:r>
      <w:r w:rsidRPr="00690AA6">
        <w:rPr>
          <w:lang w:val="en-GB"/>
        </w:rPr>
        <w:t xml:space="preserve">bjects stored </w:t>
      </w:r>
      <w:r>
        <w:rPr>
          <w:lang w:val="en-GB"/>
        </w:rPr>
        <w:t>in the</w:t>
      </w:r>
      <w:r w:rsidRPr="00690AA6">
        <w:rPr>
          <w:lang w:val="en-GB"/>
        </w:rPr>
        <w:t xml:space="preserve"> museums (probably the most logical would be to use the State Catalogue of </w:t>
      </w:r>
      <w:r>
        <w:rPr>
          <w:lang w:val="en-GB"/>
        </w:rPr>
        <w:t xml:space="preserve">the </w:t>
      </w:r>
      <w:r w:rsidRPr="00690AA6">
        <w:rPr>
          <w:lang w:val="en-GB"/>
        </w:rPr>
        <w:t xml:space="preserve">museum </w:t>
      </w:r>
      <w:r>
        <w:rPr>
          <w:lang w:val="en-GB"/>
        </w:rPr>
        <w:t xml:space="preserve">stock </w:t>
      </w:r>
      <w:r w:rsidRPr="00690AA6">
        <w:rPr>
          <w:lang w:val="en-GB"/>
        </w:rPr>
        <w:t xml:space="preserve">as such </w:t>
      </w:r>
      <w:r>
        <w:rPr>
          <w:lang w:val="en-GB"/>
        </w:rPr>
        <w:t xml:space="preserve">a </w:t>
      </w:r>
      <w:r w:rsidRPr="00690AA6">
        <w:rPr>
          <w:lang w:val="en-GB"/>
        </w:rPr>
        <w:t xml:space="preserve">resource, </w:t>
      </w:r>
      <w:r>
        <w:rPr>
          <w:lang w:val="en-GB"/>
        </w:rPr>
        <w:t>of course if</w:t>
      </w:r>
      <w:r w:rsidRPr="00690AA6">
        <w:rPr>
          <w:lang w:val="en-GB"/>
        </w:rPr>
        <w:t xml:space="preserve"> </w:t>
      </w:r>
      <w:r>
        <w:rPr>
          <w:lang w:val="en-GB"/>
        </w:rPr>
        <w:t xml:space="preserve">this catalogue contains enough </w:t>
      </w:r>
      <w:r w:rsidRPr="00690AA6">
        <w:rPr>
          <w:lang w:val="en-GB"/>
        </w:rPr>
        <w:t>information)</w:t>
      </w:r>
      <w:r>
        <w:rPr>
          <w:lang w:val="en-GB"/>
        </w:rPr>
        <w:t>.</w:t>
      </w:r>
    </w:p>
    <w:p w:rsidR="008E387E" w:rsidRPr="00690AA6" w:rsidRDefault="008E387E" w:rsidP="008E387E">
      <w:pPr>
        <w:pStyle w:val="11"/>
        <w:numPr>
          <w:ilvl w:val="0"/>
          <w:numId w:val="2"/>
        </w:numPr>
        <w:ind w:left="714" w:hanging="357"/>
        <w:rPr>
          <w:lang w:val="en-GB"/>
        </w:rPr>
      </w:pPr>
      <w:r w:rsidRPr="00690AA6">
        <w:rPr>
          <w:lang w:val="en-GB"/>
        </w:rPr>
        <w:t xml:space="preserve">In </w:t>
      </w:r>
      <w:r>
        <w:rPr>
          <w:lang w:val="en-GB"/>
        </w:rPr>
        <w:t xml:space="preserve">the </w:t>
      </w:r>
      <w:r w:rsidRPr="00690AA6">
        <w:rPr>
          <w:lang w:val="en-GB"/>
        </w:rPr>
        <w:t xml:space="preserve">stimulation, first of all financial, </w:t>
      </w:r>
      <w:r>
        <w:rPr>
          <w:lang w:val="en-GB"/>
        </w:rPr>
        <w:t xml:space="preserve">of </w:t>
      </w:r>
      <w:r w:rsidRPr="00690AA6">
        <w:rPr>
          <w:lang w:val="en-GB"/>
        </w:rPr>
        <w:t xml:space="preserve">integration </w:t>
      </w:r>
      <w:r>
        <w:rPr>
          <w:lang w:val="en-GB"/>
        </w:rPr>
        <w:t xml:space="preserve">of </w:t>
      </w:r>
      <w:r w:rsidRPr="00690AA6">
        <w:rPr>
          <w:lang w:val="en-GB"/>
        </w:rPr>
        <w:t>Internet projects</w:t>
      </w:r>
      <w:r>
        <w:rPr>
          <w:lang w:val="en-GB"/>
        </w:rPr>
        <w:t xml:space="preserve"> </w:t>
      </w:r>
      <w:r w:rsidRPr="00690AA6">
        <w:rPr>
          <w:lang w:val="en-GB"/>
        </w:rPr>
        <w:t xml:space="preserve">already operating </w:t>
      </w:r>
      <w:r>
        <w:rPr>
          <w:lang w:val="en-GB"/>
        </w:rPr>
        <w:t>for</w:t>
      </w:r>
      <w:r w:rsidRPr="00690AA6">
        <w:rPr>
          <w:lang w:val="en-GB"/>
        </w:rPr>
        <w:t xml:space="preserve"> access to museum collections in all-European projects, and formation on this basis of </w:t>
      </w:r>
      <w:r>
        <w:rPr>
          <w:lang w:val="en-GB"/>
        </w:rPr>
        <w:t xml:space="preserve">the Russian-language </w:t>
      </w:r>
      <w:r w:rsidRPr="00690AA6">
        <w:rPr>
          <w:lang w:val="en-GB"/>
        </w:rPr>
        <w:t>sector of European projects. Here again</w:t>
      </w:r>
      <w:r>
        <w:rPr>
          <w:lang w:val="en-GB"/>
        </w:rPr>
        <w:t>,</w:t>
      </w:r>
      <w:r w:rsidRPr="00690AA6">
        <w:rPr>
          <w:lang w:val="en-GB"/>
        </w:rPr>
        <w:t xml:space="preserve"> efforts should be directed in two </w:t>
      </w:r>
      <w:r>
        <w:rPr>
          <w:lang w:val="en-GB"/>
        </w:rPr>
        <w:t>opposite directions:</w:t>
      </w:r>
    </w:p>
    <w:p w:rsidR="008E387E" w:rsidRPr="00690AA6" w:rsidRDefault="008E387E" w:rsidP="008E387E">
      <w:pPr>
        <w:pStyle w:val="a6"/>
        <w:numPr>
          <w:ilvl w:val="0"/>
          <w:numId w:val="1"/>
        </w:numPr>
        <w:ind w:left="1134"/>
        <w:rPr>
          <w:lang w:val="en-GB"/>
        </w:rPr>
      </w:pPr>
      <w:r w:rsidRPr="00690AA6">
        <w:rPr>
          <w:lang w:val="en-GB"/>
        </w:rPr>
        <w:t xml:space="preserve">translation into European languages (or </w:t>
      </w:r>
      <w:r>
        <w:rPr>
          <w:lang w:val="en-GB"/>
        </w:rPr>
        <w:t>at least</w:t>
      </w:r>
      <w:r w:rsidRPr="00690AA6">
        <w:rPr>
          <w:lang w:val="en-GB"/>
        </w:rPr>
        <w:t xml:space="preserve"> </w:t>
      </w:r>
      <w:r>
        <w:rPr>
          <w:lang w:val="en-GB"/>
        </w:rPr>
        <w:t xml:space="preserve">into </w:t>
      </w:r>
      <w:r w:rsidRPr="00690AA6">
        <w:rPr>
          <w:lang w:val="en-GB"/>
        </w:rPr>
        <w:t xml:space="preserve">English) </w:t>
      </w:r>
      <w:r>
        <w:rPr>
          <w:lang w:val="en-GB"/>
        </w:rPr>
        <w:t xml:space="preserve">of </w:t>
      </w:r>
      <w:r w:rsidRPr="00690AA6">
        <w:rPr>
          <w:lang w:val="en-GB"/>
        </w:rPr>
        <w:t>Russian Internet resources</w:t>
      </w:r>
      <w:r>
        <w:rPr>
          <w:lang w:val="en-GB"/>
        </w:rPr>
        <w:t>;</w:t>
      </w:r>
    </w:p>
    <w:p w:rsidR="008E387E" w:rsidRPr="00690AA6" w:rsidRDefault="008E387E" w:rsidP="008E387E">
      <w:pPr>
        <w:pStyle w:val="a6"/>
        <w:numPr>
          <w:ilvl w:val="0"/>
          <w:numId w:val="1"/>
        </w:numPr>
        <w:ind w:left="1134"/>
        <w:rPr>
          <w:lang w:val="en-GB"/>
        </w:rPr>
      </w:pPr>
      <w:r w:rsidRPr="00690AA6">
        <w:rPr>
          <w:lang w:val="en-GB"/>
        </w:rPr>
        <w:t xml:space="preserve">formation of </w:t>
      </w:r>
      <w:r>
        <w:rPr>
          <w:lang w:val="en-GB"/>
        </w:rPr>
        <w:t>a</w:t>
      </w:r>
      <w:r w:rsidRPr="00690AA6">
        <w:rPr>
          <w:lang w:val="en-GB"/>
        </w:rPr>
        <w:t xml:space="preserve"> Russian-</w:t>
      </w:r>
      <w:r>
        <w:rPr>
          <w:lang w:val="en-GB"/>
        </w:rPr>
        <w:t>language</w:t>
      </w:r>
      <w:r w:rsidRPr="00690AA6">
        <w:rPr>
          <w:lang w:val="en-GB"/>
        </w:rPr>
        <w:t xml:space="preserve"> interface </w:t>
      </w:r>
      <w:r>
        <w:rPr>
          <w:lang w:val="en-GB"/>
        </w:rPr>
        <w:t>for</w:t>
      </w:r>
      <w:r w:rsidRPr="00690AA6">
        <w:rPr>
          <w:lang w:val="en-GB"/>
        </w:rPr>
        <w:t xml:space="preserve"> access to incorporated European resources on cultural heritage</w:t>
      </w:r>
      <w:r>
        <w:rPr>
          <w:lang w:val="en-GB"/>
        </w:rPr>
        <w:t>.</w:t>
      </w:r>
    </w:p>
    <w:p w:rsidR="008E387E" w:rsidRPr="00690AA6" w:rsidRDefault="008E387E" w:rsidP="008E387E">
      <w:pPr>
        <w:rPr>
          <w:lang w:val="en-GB"/>
        </w:rPr>
      </w:pPr>
      <w:r w:rsidRPr="00690AA6">
        <w:rPr>
          <w:lang w:val="en-GB"/>
        </w:rPr>
        <w:t>Also important in this connection is the problem of unif</w:t>
      </w:r>
      <w:r>
        <w:rPr>
          <w:lang w:val="en-GB"/>
        </w:rPr>
        <w:t>ying</w:t>
      </w:r>
      <w:r w:rsidRPr="00690AA6">
        <w:rPr>
          <w:lang w:val="en-GB"/>
        </w:rPr>
        <w:t xml:space="preserve"> descriptions of museum </w:t>
      </w:r>
      <w:r>
        <w:rPr>
          <w:lang w:val="en-GB"/>
        </w:rPr>
        <w:t>o</w:t>
      </w:r>
      <w:r w:rsidRPr="00690AA6">
        <w:rPr>
          <w:lang w:val="en-GB"/>
        </w:rPr>
        <w:t xml:space="preserve">bjects both </w:t>
      </w:r>
      <w:r>
        <w:rPr>
          <w:lang w:val="en-GB"/>
        </w:rPr>
        <w:t>at</w:t>
      </w:r>
      <w:r w:rsidRPr="00690AA6">
        <w:rPr>
          <w:lang w:val="en-GB"/>
        </w:rPr>
        <w:t xml:space="preserve"> Russian</w:t>
      </w:r>
      <w:r>
        <w:rPr>
          <w:lang w:val="en-GB"/>
        </w:rPr>
        <w:t xml:space="preserve"> and at international level</w:t>
      </w:r>
      <w:r w:rsidRPr="00690AA6">
        <w:rPr>
          <w:lang w:val="en-GB"/>
        </w:rPr>
        <w:t>, and for this purpose it is necessary to direct efforts to</w:t>
      </w:r>
      <w:r>
        <w:rPr>
          <w:lang w:val="en-GB"/>
        </w:rPr>
        <w:t>wards</w:t>
      </w:r>
      <w:r w:rsidRPr="00690AA6">
        <w:rPr>
          <w:lang w:val="en-GB"/>
        </w:rPr>
        <w:t xml:space="preserve"> </w:t>
      </w:r>
      <w:r>
        <w:rPr>
          <w:lang w:val="en-GB"/>
        </w:rPr>
        <w:t>general</w:t>
      </w:r>
      <w:r w:rsidRPr="00690AA6">
        <w:rPr>
          <w:lang w:val="en-GB"/>
        </w:rPr>
        <w:t xml:space="preserve"> acquaintance of Russian museum experts with international standards operating in Europe and the world. With this </w:t>
      </w:r>
      <w:r>
        <w:rPr>
          <w:lang w:val="en-GB"/>
        </w:rPr>
        <w:t>aim,</w:t>
      </w:r>
      <w:r w:rsidRPr="00690AA6">
        <w:rPr>
          <w:lang w:val="en-GB"/>
        </w:rPr>
        <w:t xml:space="preserve"> it is necessary not to simply translate </w:t>
      </w:r>
      <w:r>
        <w:rPr>
          <w:lang w:val="en-GB"/>
        </w:rPr>
        <w:t>them into</w:t>
      </w:r>
      <w:r w:rsidRPr="00690AA6">
        <w:rPr>
          <w:lang w:val="en-GB"/>
        </w:rPr>
        <w:t xml:space="preserve"> Russian (</w:t>
      </w:r>
      <w:r>
        <w:rPr>
          <w:lang w:val="en-GB"/>
        </w:rPr>
        <w:t>which</w:t>
      </w:r>
      <w:r w:rsidRPr="00690AA6">
        <w:rPr>
          <w:lang w:val="en-GB"/>
        </w:rPr>
        <w:t xml:space="preserve"> </w:t>
      </w:r>
      <w:r>
        <w:rPr>
          <w:lang w:val="en-GB"/>
        </w:rPr>
        <w:t>is currently not</w:t>
      </w:r>
      <w:r w:rsidRPr="00690AA6">
        <w:rPr>
          <w:lang w:val="en-GB"/>
        </w:rPr>
        <w:t xml:space="preserve"> </w:t>
      </w:r>
      <w:r>
        <w:rPr>
          <w:lang w:val="en-GB"/>
        </w:rPr>
        <w:t>really a topical issue</w:t>
      </w:r>
      <w:r w:rsidRPr="00690AA6">
        <w:rPr>
          <w:lang w:val="en-GB"/>
        </w:rPr>
        <w:t>), but also t</w:t>
      </w:r>
      <w:r>
        <w:rPr>
          <w:lang w:val="en-GB"/>
        </w:rPr>
        <w:t>o organize seminars for experts</w:t>
      </w:r>
      <w:r w:rsidRPr="00690AA6">
        <w:rPr>
          <w:lang w:val="en-GB"/>
        </w:rPr>
        <w:t xml:space="preserve"> with the purpose of expla</w:t>
      </w:r>
      <w:r>
        <w:rPr>
          <w:lang w:val="en-GB"/>
        </w:rPr>
        <w:t>i</w:t>
      </w:r>
      <w:r w:rsidRPr="00690AA6">
        <w:rPr>
          <w:lang w:val="en-GB"/>
        </w:rPr>
        <w:t>n</w:t>
      </w:r>
      <w:r>
        <w:rPr>
          <w:lang w:val="en-GB"/>
        </w:rPr>
        <w:t>ing</w:t>
      </w:r>
      <w:r w:rsidRPr="00690AA6">
        <w:rPr>
          <w:lang w:val="en-GB"/>
        </w:rPr>
        <w:t xml:space="preserve"> various aspects of these standards and </w:t>
      </w:r>
      <w:r>
        <w:rPr>
          <w:lang w:val="en-GB"/>
        </w:rPr>
        <w:t>widening</w:t>
      </w:r>
      <w:r w:rsidRPr="00690AA6">
        <w:rPr>
          <w:lang w:val="en-GB"/>
        </w:rPr>
        <w:t xml:space="preserve"> of mutual understanding between </w:t>
      </w:r>
      <w:r>
        <w:rPr>
          <w:lang w:val="en-GB"/>
        </w:rPr>
        <w:t>museum staff</w:t>
      </w:r>
      <w:r w:rsidRPr="00690AA6">
        <w:rPr>
          <w:lang w:val="en-GB"/>
        </w:rPr>
        <w:t xml:space="preserve"> of different countries.</w:t>
      </w:r>
    </w:p>
    <w:p w:rsidR="008E387E" w:rsidRPr="00690AA6" w:rsidRDefault="008E387E" w:rsidP="008E387E">
      <w:pPr>
        <w:rPr>
          <w:lang w:val="en-GB"/>
        </w:rPr>
      </w:pPr>
      <w:r>
        <w:rPr>
          <w:lang w:val="en-GB"/>
        </w:rPr>
        <w:t>Of course</w:t>
      </w:r>
      <w:r w:rsidRPr="00690AA6">
        <w:rPr>
          <w:lang w:val="en-GB"/>
        </w:rPr>
        <w:t xml:space="preserve">, </w:t>
      </w:r>
      <w:r>
        <w:rPr>
          <w:lang w:val="en-GB"/>
        </w:rPr>
        <w:t>the</w:t>
      </w:r>
      <w:r w:rsidRPr="00690AA6">
        <w:rPr>
          <w:lang w:val="en-GB"/>
        </w:rPr>
        <w:t xml:space="preserve"> </w:t>
      </w:r>
      <w:r>
        <w:rPr>
          <w:lang w:val="en-GB"/>
        </w:rPr>
        <w:t>main</w:t>
      </w:r>
      <w:r w:rsidRPr="00690AA6">
        <w:rPr>
          <w:lang w:val="en-GB"/>
        </w:rPr>
        <w:t xml:space="preserve"> </w:t>
      </w:r>
      <w:r>
        <w:rPr>
          <w:lang w:val="en-GB"/>
        </w:rPr>
        <w:t>aim</w:t>
      </w:r>
      <w:r w:rsidRPr="00690AA6">
        <w:rPr>
          <w:lang w:val="en-GB"/>
        </w:rPr>
        <w:t xml:space="preserve"> of any international cooperation in th</w:t>
      </w:r>
      <w:r>
        <w:rPr>
          <w:lang w:val="en-GB"/>
        </w:rPr>
        <w:t>e field of culture is the expansion</w:t>
      </w:r>
      <w:r w:rsidRPr="00690AA6">
        <w:rPr>
          <w:lang w:val="en-GB"/>
        </w:rPr>
        <w:t xml:space="preserve"> of mutual knowledge of </w:t>
      </w:r>
      <w:r>
        <w:rPr>
          <w:lang w:val="en-GB"/>
        </w:rPr>
        <w:t>the</w:t>
      </w:r>
      <w:r w:rsidRPr="00690AA6">
        <w:rPr>
          <w:lang w:val="en-GB"/>
        </w:rPr>
        <w:t xml:space="preserve"> cultural heritage of the world</w:t>
      </w:r>
      <w:r>
        <w:rPr>
          <w:lang w:val="en-GB"/>
        </w:rPr>
        <w:t>’s</w:t>
      </w:r>
      <w:r w:rsidRPr="00690AA6">
        <w:rPr>
          <w:lang w:val="en-GB"/>
        </w:rPr>
        <w:t xml:space="preserve"> nations for </w:t>
      </w:r>
      <w:r>
        <w:rPr>
          <w:lang w:val="en-GB"/>
        </w:rPr>
        <w:t>people</w:t>
      </w:r>
      <w:r w:rsidRPr="00690AA6">
        <w:rPr>
          <w:lang w:val="en-GB"/>
        </w:rPr>
        <w:t xml:space="preserve"> of various countries. And </w:t>
      </w:r>
      <w:r>
        <w:rPr>
          <w:lang w:val="en-GB"/>
        </w:rPr>
        <w:t>this effort</w:t>
      </w:r>
      <w:r w:rsidRPr="00690AA6">
        <w:rPr>
          <w:lang w:val="en-GB"/>
        </w:rPr>
        <w:t xml:space="preserve"> should be directed</w:t>
      </w:r>
      <w:r>
        <w:rPr>
          <w:lang w:val="en-GB"/>
        </w:rPr>
        <w:t xml:space="preserve"> </w:t>
      </w:r>
      <w:r w:rsidRPr="00690AA6">
        <w:rPr>
          <w:lang w:val="en-GB"/>
        </w:rPr>
        <w:t xml:space="preserve">not only </w:t>
      </w:r>
      <w:r>
        <w:rPr>
          <w:lang w:val="en-GB"/>
        </w:rPr>
        <w:t xml:space="preserve">towards </w:t>
      </w:r>
      <w:r w:rsidRPr="00690AA6">
        <w:rPr>
          <w:lang w:val="en-GB"/>
        </w:rPr>
        <w:t xml:space="preserve">establishments of culture or authorities and </w:t>
      </w:r>
      <w:r>
        <w:rPr>
          <w:lang w:val="en-GB"/>
        </w:rPr>
        <w:t>directorates</w:t>
      </w:r>
      <w:r w:rsidRPr="00690AA6">
        <w:rPr>
          <w:lang w:val="en-GB"/>
        </w:rPr>
        <w:t xml:space="preserve">, but also </w:t>
      </w:r>
      <w:r>
        <w:rPr>
          <w:lang w:val="en-GB"/>
        </w:rPr>
        <w:t xml:space="preserve">towards </w:t>
      </w:r>
      <w:r w:rsidRPr="00690AA6">
        <w:rPr>
          <w:lang w:val="en-GB"/>
        </w:rPr>
        <w:t>public organi</w:t>
      </w:r>
      <w:r>
        <w:rPr>
          <w:lang w:val="en-GB"/>
        </w:rPr>
        <w:t>s</w:t>
      </w:r>
      <w:r w:rsidRPr="00690AA6">
        <w:rPr>
          <w:lang w:val="en-GB"/>
        </w:rPr>
        <w:t xml:space="preserve">ations and </w:t>
      </w:r>
      <w:r>
        <w:rPr>
          <w:lang w:val="en-GB"/>
        </w:rPr>
        <w:t xml:space="preserve">the business </w:t>
      </w:r>
      <w:r w:rsidRPr="00690AA6">
        <w:rPr>
          <w:lang w:val="en-GB"/>
        </w:rPr>
        <w:t xml:space="preserve">community. These processes also </w:t>
      </w:r>
      <w:r>
        <w:rPr>
          <w:lang w:val="en-GB"/>
        </w:rPr>
        <w:t>require</w:t>
      </w:r>
      <w:r w:rsidRPr="00690AA6">
        <w:rPr>
          <w:lang w:val="en-GB"/>
        </w:rPr>
        <w:t xml:space="preserve"> purposeful stimulation, </w:t>
      </w:r>
      <w:r>
        <w:rPr>
          <w:lang w:val="en-GB"/>
        </w:rPr>
        <w:t xml:space="preserve">above </w:t>
      </w:r>
      <w:r w:rsidRPr="00690AA6">
        <w:rPr>
          <w:lang w:val="en-GB"/>
        </w:rPr>
        <w:t xml:space="preserve">all from </w:t>
      </w:r>
      <w:r>
        <w:rPr>
          <w:lang w:val="en-GB"/>
        </w:rPr>
        <w:t>governmental agencies.</w:t>
      </w:r>
    </w:p>
    <w:p w:rsidR="008E387E" w:rsidRPr="00690AA6" w:rsidRDefault="008E387E" w:rsidP="008E387E">
      <w:pPr>
        <w:rPr>
          <w:lang w:val="en-GB"/>
        </w:rPr>
      </w:pPr>
      <w:r>
        <w:rPr>
          <w:lang w:val="en-GB"/>
        </w:rPr>
        <w:t>The s</w:t>
      </w:r>
      <w:r w:rsidRPr="00690AA6">
        <w:rPr>
          <w:lang w:val="en-GB"/>
        </w:rPr>
        <w:t xml:space="preserve">timulation can </w:t>
      </w:r>
      <w:r>
        <w:rPr>
          <w:lang w:val="en-GB"/>
        </w:rPr>
        <w:t>be of a different</w:t>
      </w:r>
      <w:r w:rsidRPr="00690AA6">
        <w:rPr>
          <w:lang w:val="en-GB"/>
        </w:rPr>
        <w:t xml:space="preserve"> </w:t>
      </w:r>
      <w:r>
        <w:rPr>
          <w:lang w:val="en-GB"/>
        </w:rPr>
        <w:t>nature</w:t>
      </w:r>
      <w:r w:rsidRPr="00690AA6">
        <w:rPr>
          <w:lang w:val="en-GB"/>
        </w:rPr>
        <w:t xml:space="preserve">. </w:t>
      </w:r>
      <w:r>
        <w:rPr>
          <w:lang w:val="en-GB"/>
        </w:rPr>
        <w:t>It is necessary</w:t>
      </w:r>
      <w:r w:rsidRPr="003B5529">
        <w:rPr>
          <w:lang w:val="en-GB"/>
        </w:rPr>
        <w:t xml:space="preserve"> to develop and </w:t>
      </w:r>
      <w:r>
        <w:rPr>
          <w:lang w:val="en-GB"/>
        </w:rPr>
        <w:t>implement</w:t>
      </w:r>
      <w:r w:rsidRPr="003B5529">
        <w:rPr>
          <w:lang w:val="en-GB"/>
        </w:rPr>
        <w:t xml:space="preserve"> as measures of moral incentives (honorary awards, titles, etc.) </w:t>
      </w:r>
      <w:r>
        <w:rPr>
          <w:lang w:val="en-GB"/>
        </w:rPr>
        <w:t>along with</w:t>
      </w:r>
      <w:r w:rsidRPr="003B5529">
        <w:rPr>
          <w:lang w:val="en-GB"/>
        </w:rPr>
        <w:t xml:space="preserve"> various economic incentives and preferences.</w:t>
      </w:r>
      <w:r>
        <w:rPr>
          <w:lang w:val="en-GB"/>
        </w:rPr>
        <w:t xml:space="preserve"> All these measures</w:t>
      </w:r>
      <w:r w:rsidRPr="00690AA6">
        <w:rPr>
          <w:lang w:val="en-GB"/>
        </w:rPr>
        <w:t xml:space="preserve"> should certainly</w:t>
      </w:r>
      <w:r>
        <w:rPr>
          <w:lang w:val="en-GB"/>
        </w:rPr>
        <w:t xml:space="preserve"> </w:t>
      </w:r>
      <w:r w:rsidRPr="00690AA6">
        <w:rPr>
          <w:lang w:val="en-GB"/>
        </w:rPr>
        <w:t xml:space="preserve">be fixed at </w:t>
      </w:r>
      <w:r>
        <w:rPr>
          <w:lang w:val="en-GB"/>
        </w:rPr>
        <w:t>the</w:t>
      </w:r>
      <w:r w:rsidRPr="00690AA6">
        <w:rPr>
          <w:lang w:val="en-GB"/>
        </w:rPr>
        <w:t xml:space="preserve"> level of federal legislation, as</w:t>
      </w:r>
      <w:r>
        <w:rPr>
          <w:lang w:val="en-GB"/>
        </w:rPr>
        <w:t xml:space="preserve"> well as</w:t>
      </w:r>
      <w:r w:rsidRPr="00690AA6">
        <w:rPr>
          <w:lang w:val="en-GB"/>
        </w:rPr>
        <w:t xml:space="preserve"> in the form of new acts, for example the law on </w:t>
      </w:r>
      <w:r>
        <w:rPr>
          <w:lang w:val="en-GB"/>
        </w:rPr>
        <w:t>patronage</w:t>
      </w:r>
      <w:r w:rsidRPr="00690AA6">
        <w:rPr>
          <w:lang w:val="en-GB"/>
        </w:rPr>
        <w:t xml:space="preserve">, and in the form of changes of </w:t>
      </w:r>
      <w:r>
        <w:rPr>
          <w:lang w:val="en-GB"/>
        </w:rPr>
        <w:t>articles</w:t>
      </w:r>
      <w:r w:rsidRPr="00690AA6">
        <w:rPr>
          <w:lang w:val="en-GB"/>
        </w:rPr>
        <w:t xml:space="preserve"> </w:t>
      </w:r>
      <w:r>
        <w:rPr>
          <w:lang w:val="en-GB"/>
        </w:rPr>
        <w:t>of</w:t>
      </w:r>
      <w:r w:rsidRPr="00690AA6">
        <w:rPr>
          <w:lang w:val="en-GB"/>
        </w:rPr>
        <w:t xml:space="preserve"> current legislation. </w:t>
      </w:r>
      <w:r>
        <w:rPr>
          <w:lang w:val="en-GB"/>
        </w:rPr>
        <w:t>In recent</w:t>
      </w:r>
      <w:r w:rsidRPr="00690AA6">
        <w:rPr>
          <w:lang w:val="en-GB"/>
        </w:rPr>
        <w:t xml:space="preserve"> years, </w:t>
      </w:r>
      <w:r>
        <w:rPr>
          <w:lang w:val="en-GB"/>
        </w:rPr>
        <w:t>while</w:t>
      </w:r>
      <w:r w:rsidRPr="00690AA6">
        <w:rPr>
          <w:lang w:val="en-GB"/>
        </w:rPr>
        <w:t xml:space="preserve"> struggl</w:t>
      </w:r>
      <w:r>
        <w:rPr>
          <w:lang w:val="en-GB"/>
        </w:rPr>
        <w:t>ing</w:t>
      </w:r>
      <w:r w:rsidRPr="00690AA6">
        <w:rPr>
          <w:lang w:val="en-GB"/>
        </w:rPr>
        <w:t xml:space="preserve"> against corruption, in our opinion</w:t>
      </w:r>
      <w:r>
        <w:rPr>
          <w:lang w:val="en-GB"/>
        </w:rPr>
        <w:t>,</w:t>
      </w:r>
      <w:r w:rsidRPr="00690AA6">
        <w:rPr>
          <w:lang w:val="en-GB"/>
        </w:rPr>
        <w:t xml:space="preserve"> legislators have so zealously tried to register </w:t>
      </w:r>
      <w:r>
        <w:rPr>
          <w:lang w:val="en-GB"/>
        </w:rPr>
        <w:t xml:space="preserve">the </w:t>
      </w:r>
      <w:r w:rsidRPr="00690AA6">
        <w:rPr>
          <w:lang w:val="en-GB"/>
        </w:rPr>
        <w:t xml:space="preserve">inadmissibility </w:t>
      </w:r>
      <w:r>
        <w:rPr>
          <w:lang w:val="en-GB"/>
        </w:rPr>
        <w:t xml:space="preserve">of </w:t>
      </w:r>
      <w:r w:rsidRPr="00690AA6">
        <w:rPr>
          <w:lang w:val="en-GB"/>
        </w:rPr>
        <w:t xml:space="preserve">various </w:t>
      </w:r>
      <w:r>
        <w:rPr>
          <w:lang w:val="en-GB"/>
        </w:rPr>
        <w:t>privileges</w:t>
      </w:r>
      <w:r w:rsidRPr="00690AA6">
        <w:rPr>
          <w:lang w:val="en-GB"/>
        </w:rPr>
        <w:t xml:space="preserve"> that </w:t>
      </w:r>
      <w:r>
        <w:rPr>
          <w:lang w:val="en-GB"/>
        </w:rPr>
        <w:t>the baby got thrown out with the bath water</w:t>
      </w:r>
      <w:r w:rsidRPr="00690AA6">
        <w:rPr>
          <w:lang w:val="en-GB"/>
        </w:rPr>
        <w:t xml:space="preserve">. Statistics </w:t>
      </w:r>
      <w:r>
        <w:rPr>
          <w:lang w:val="en-GB"/>
        </w:rPr>
        <w:t>show</w:t>
      </w:r>
      <w:r w:rsidRPr="00690AA6">
        <w:rPr>
          <w:lang w:val="en-GB"/>
        </w:rPr>
        <w:t xml:space="preserve"> that </w:t>
      </w:r>
      <w:r>
        <w:rPr>
          <w:lang w:val="en-GB"/>
        </w:rPr>
        <w:t>over recent</w:t>
      </w:r>
      <w:r w:rsidRPr="00690AA6">
        <w:rPr>
          <w:lang w:val="en-GB"/>
        </w:rPr>
        <w:t xml:space="preserve"> years</w:t>
      </w:r>
      <w:r>
        <w:rPr>
          <w:lang w:val="en-GB"/>
        </w:rPr>
        <w:t>,</w:t>
      </w:r>
      <w:r w:rsidRPr="00690AA6">
        <w:rPr>
          <w:lang w:val="en-GB"/>
        </w:rPr>
        <w:t xml:space="preserve"> </w:t>
      </w:r>
      <w:r>
        <w:rPr>
          <w:lang w:val="en-GB"/>
        </w:rPr>
        <w:t xml:space="preserve">the number of cultural exchanges at </w:t>
      </w:r>
      <w:r w:rsidRPr="00690AA6">
        <w:rPr>
          <w:lang w:val="en-GB"/>
        </w:rPr>
        <w:t xml:space="preserve">regional level </w:t>
      </w:r>
      <w:r>
        <w:rPr>
          <w:lang w:val="en-GB"/>
        </w:rPr>
        <w:t>has</w:t>
      </w:r>
      <w:r w:rsidRPr="00690AA6">
        <w:rPr>
          <w:lang w:val="en-GB"/>
        </w:rPr>
        <w:t xml:space="preserve"> seriously </w:t>
      </w:r>
      <w:r>
        <w:rPr>
          <w:lang w:val="en-GB"/>
        </w:rPr>
        <w:t xml:space="preserve">been </w:t>
      </w:r>
      <w:r w:rsidRPr="00690AA6">
        <w:rPr>
          <w:lang w:val="en-GB"/>
        </w:rPr>
        <w:t xml:space="preserve">reduced, first of all </w:t>
      </w:r>
      <w:r>
        <w:rPr>
          <w:lang w:val="en-GB"/>
        </w:rPr>
        <w:t>due</w:t>
      </w:r>
      <w:r w:rsidRPr="00690AA6">
        <w:rPr>
          <w:lang w:val="en-GB"/>
        </w:rPr>
        <w:t xml:space="preserve"> to lack of financ</w:t>
      </w:r>
      <w:r>
        <w:rPr>
          <w:lang w:val="en-GB"/>
        </w:rPr>
        <w:t>e</w:t>
      </w:r>
      <w:r w:rsidRPr="00690AA6">
        <w:rPr>
          <w:lang w:val="en-GB"/>
        </w:rPr>
        <w:t xml:space="preserve">. </w:t>
      </w:r>
      <w:r>
        <w:rPr>
          <w:lang w:val="en-GB"/>
        </w:rPr>
        <w:t>This is resulting</w:t>
      </w:r>
      <w:r w:rsidRPr="00690AA6">
        <w:rPr>
          <w:lang w:val="en-GB"/>
        </w:rPr>
        <w:t xml:space="preserve"> not only in </w:t>
      </w:r>
      <w:r>
        <w:rPr>
          <w:lang w:val="en-GB"/>
        </w:rPr>
        <w:t>a fading interest</w:t>
      </w:r>
      <w:r w:rsidRPr="00690AA6">
        <w:rPr>
          <w:lang w:val="en-GB"/>
        </w:rPr>
        <w:t xml:space="preserve"> in </w:t>
      </w:r>
      <w:r>
        <w:rPr>
          <w:lang w:val="en-GB"/>
        </w:rPr>
        <w:t xml:space="preserve">Russia by </w:t>
      </w:r>
      <w:r w:rsidRPr="00690AA6">
        <w:rPr>
          <w:lang w:val="en-GB"/>
        </w:rPr>
        <w:t xml:space="preserve">foreign countries, but also does not allow </w:t>
      </w:r>
      <w:r>
        <w:rPr>
          <w:lang w:val="en-GB"/>
        </w:rPr>
        <w:t>the satisfaction of</w:t>
      </w:r>
      <w:r w:rsidRPr="00690AA6">
        <w:rPr>
          <w:lang w:val="en-GB"/>
        </w:rPr>
        <w:t xml:space="preserve"> interest of Russian citizens </w:t>
      </w:r>
      <w:r>
        <w:rPr>
          <w:lang w:val="en-GB"/>
        </w:rPr>
        <w:t xml:space="preserve">in the </w:t>
      </w:r>
      <w:r w:rsidRPr="00690AA6">
        <w:rPr>
          <w:lang w:val="en-GB"/>
        </w:rPr>
        <w:t>culture of other countries. It is necessary to activ</w:t>
      </w:r>
      <w:r>
        <w:rPr>
          <w:lang w:val="en-GB"/>
        </w:rPr>
        <w:t>at</w:t>
      </w:r>
      <w:r w:rsidRPr="00690AA6">
        <w:rPr>
          <w:lang w:val="en-GB"/>
        </w:rPr>
        <w:t xml:space="preserve">e international cultural cooperation </w:t>
      </w:r>
      <w:r>
        <w:rPr>
          <w:lang w:val="en-GB"/>
        </w:rPr>
        <w:t>and to involve in it not only people</w:t>
      </w:r>
      <w:r w:rsidRPr="00690AA6">
        <w:rPr>
          <w:lang w:val="en-GB"/>
        </w:rPr>
        <w:t xml:space="preserve"> from capitals and regional cent</w:t>
      </w:r>
      <w:r>
        <w:rPr>
          <w:lang w:val="en-GB"/>
        </w:rPr>
        <w:t>r</w:t>
      </w:r>
      <w:r w:rsidRPr="00690AA6">
        <w:rPr>
          <w:lang w:val="en-GB"/>
        </w:rPr>
        <w:t xml:space="preserve">es, but also from small </w:t>
      </w:r>
      <w:r>
        <w:rPr>
          <w:lang w:val="en-GB"/>
        </w:rPr>
        <w:t>towns and remote places.</w:t>
      </w:r>
    </w:p>
    <w:p w:rsidR="008E387E" w:rsidRPr="004C54A8" w:rsidRDefault="008E387E" w:rsidP="008E387E">
      <w:pPr>
        <w:spacing w:before="288" w:after="288"/>
        <w:rPr>
          <w:rFonts w:ascii="Cambria" w:hAnsi="Cambria"/>
          <w:sz w:val="26"/>
          <w:szCs w:val="26"/>
          <w:lang w:val="en-GB"/>
        </w:rPr>
      </w:pPr>
      <w:r>
        <w:rPr>
          <w:lang w:val="en-GB"/>
        </w:rPr>
        <w:lastRenderedPageBreak/>
        <w:t>After decades of the Iron Curtain, Russians have a</w:t>
      </w:r>
      <w:r w:rsidRPr="00690AA6">
        <w:rPr>
          <w:lang w:val="en-GB"/>
        </w:rPr>
        <w:t xml:space="preserve"> huge interest </w:t>
      </w:r>
      <w:r>
        <w:rPr>
          <w:lang w:val="en-GB"/>
        </w:rPr>
        <w:t>in the</w:t>
      </w:r>
      <w:r w:rsidRPr="00690AA6">
        <w:rPr>
          <w:lang w:val="en-GB"/>
        </w:rPr>
        <w:t xml:space="preserve"> culture of people</w:t>
      </w:r>
      <w:r>
        <w:rPr>
          <w:lang w:val="en-GB"/>
        </w:rPr>
        <w:t>s</w:t>
      </w:r>
      <w:r w:rsidRPr="00690AA6">
        <w:rPr>
          <w:lang w:val="en-GB"/>
        </w:rPr>
        <w:t xml:space="preserve"> </w:t>
      </w:r>
      <w:r>
        <w:rPr>
          <w:lang w:val="en-GB"/>
        </w:rPr>
        <w:t>from</w:t>
      </w:r>
      <w:r w:rsidRPr="00690AA6">
        <w:rPr>
          <w:lang w:val="en-GB"/>
        </w:rPr>
        <w:t xml:space="preserve"> other countries. And </w:t>
      </w:r>
      <w:r>
        <w:rPr>
          <w:lang w:val="en-GB"/>
        </w:rPr>
        <w:t>meeting this demand can seriously</w:t>
      </w:r>
      <w:r w:rsidRPr="00690AA6">
        <w:rPr>
          <w:lang w:val="en-GB"/>
        </w:rPr>
        <w:t xml:space="preserve"> increase </w:t>
      </w:r>
      <w:r>
        <w:rPr>
          <w:lang w:val="en-GB"/>
        </w:rPr>
        <w:t>both</w:t>
      </w:r>
      <w:r w:rsidRPr="00690AA6">
        <w:rPr>
          <w:lang w:val="en-GB"/>
        </w:rPr>
        <w:t xml:space="preserve"> the general intellectual and cultural level of </w:t>
      </w:r>
      <w:r>
        <w:rPr>
          <w:lang w:val="en-GB"/>
        </w:rPr>
        <w:t xml:space="preserve">Russian </w:t>
      </w:r>
      <w:r w:rsidRPr="00690AA6">
        <w:rPr>
          <w:lang w:val="en-GB"/>
        </w:rPr>
        <w:t>citizens</w:t>
      </w:r>
      <w:r>
        <w:rPr>
          <w:lang w:val="en-GB"/>
        </w:rPr>
        <w:t xml:space="preserve"> as well as</w:t>
      </w:r>
      <w:r w:rsidRPr="00690AA6">
        <w:rPr>
          <w:lang w:val="en-GB"/>
        </w:rPr>
        <w:t xml:space="preserve"> raise </w:t>
      </w:r>
      <w:r>
        <w:rPr>
          <w:lang w:val="en-GB"/>
        </w:rPr>
        <w:t>the prestige</w:t>
      </w:r>
      <w:r w:rsidRPr="00690AA6">
        <w:rPr>
          <w:lang w:val="en-GB"/>
        </w:rPr>
        <w:t xml:space="preserve"> of </w:t>
      </w:r>
      <w:r>
        <w:rPr>
          <w:lang w:val="en-GB"/>
        </w:rPr>
        <w:t>cultural</w:t>
      </w:r>
      <w:r w:rsidRPr="00690AA6">
        <w:rPr>
          <w:lang w:val="en-GB"/>
        </w:rPr>
        <w:t xml:space="preserve"> establishments </w:t>
      </w:r>
      <w:r>
        <w:rPr>
          <w:lang w:val="en-GB"/>
        </w:rPr>
        <w:t>in</w:t>
      </w:r>
      <w:r w:rsidRPr="00690AA6">
        <w:rPr>
          <w:lang w:val="en-GB"/>
        </w:rPr>
        <w:t xml:space="preserve"> society. Alongside </w:t>
      </w:r>
      <w:r>
        <w:rPr>
          <w:lang w:val="en-GB"/>
        </w:rPr>
        <w:t>this, it is important to remember</w:t>
      </w:r>
      <w:r w:rsidRPr="00690AA6">
        <w:rPr>
          <w:lang w:val="en-GB"/>
        </w:rPr>
        <w:t xml:space="preserve"> that Russia</w:t>
      </w:r>
      <w:r>
        <w:rPr>
          <w:lang w:val="en-GB"/>
        </w:rPr>
        <w:t>n</w:t>
      </w:r>
      <w:r w:rsidRPr="00690AA6">
        <w:rPr>
          <w:lang w:val="en-GB"/>
        </w:rPr>
        <w:t xml:space="preserve"> museums store huge stocks of cultural treasures, </w:t>
      </w:r>
      <w:r>
        <w:rPr>
          <w:lang w:val="en-GB"/>
        </w:rPr>
        <w:t xml:space="preserve">and </w:t>
      </w:r>
      <w:r w:rsidRPr="00690AA6">
        <w:rPr>
          <w:lang w:val="en-GB"/>
        </w:rPr>
        <w:t xml:space="preserve">their presentation to </w:t>
      </w:r>
      <w:r>
        <w:rPr>
          <w:lang w:val="en-GB"/>
        </w:rPr>
        <w:t>visitors</w:t>
      </w:r>
      <w:r w:rsidRPr="00690AA6">
        <w:rPr>
          <w:lang w:val="en-GB"/>
        </w:rPr>
        <w:t xml:space="preserve"> will not only serve to strengthen friendship between people</w:t>
      </w:r>
      <w:r>
        <w:rPr>
          <w:lang w:val="en-GB"/>
        </w:rPr>
        <w:t>s</w:t>
      </w:r>
      <w:r w:rsidRPr="00690AA6">
        <w:rPr>
          <w:lang w:val="en-GB"/>
        </w:rPr>
        <w:t>, but will also help to</w:t>
      </w:r>
      <w:r>
        <w:rPr>
          <w:lang w:val="en-GB"/>
        </w:rPr>
        <w:t xml:space="preserve"> </w:t>
      </w:r>
      <w:r w:rsidRPr="00273DCC">
        <w:rPr>
          <w:lang w:val="en-GB"/>
        </w:rPr>
        <w:t xml:space="preserve">enhance Russia's prestige </w:t>
      </w:r>
      <w:r w:rsidRPr="00690AA6">
        <w:rPr>
          <w:lang w:val="en-GB"/>
        </w:rPr>
        <w:t>raise</w:t>
      </w:r>
      <w:r>
        <w:rPr>
          <w:lang w:val="en-GB"/>
        </w:rPr>
        <w:t xml:space="preserve"> the authority of Russia in the world</w:t>
      </w:r>
      <w:r w:rsidRPr="00690AA6">
        <w:rPr>
          <w:lang w:val="en-GB"/>
        </w:rPr>
        <w:t>.</w:t>
      </w:r>
    </w:p>
    <w:p w:rsidR="00B7748F" w:rsidRPr="008E387E" w:rsidRDefault="00B7748F" w:rsidP="004F0260">
      <w:pPr>
        <w:spacing w:before="288" w:after="288"/>
        <w:rPr>
          <w:lang w:val="en-GB"/>
        </w:rPr>
      </w:pPr>
    </w:p>
    <w:sectPr w:rsidR="00B7748F" w:rsidRPr="008E387E" w:rsidSect="00E2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C33"/>
    <w:multiLevelType w:val="hybridMultilevel"/>
    <w:tmpl w:val="A9E2F6A8"/>
    <w:lvl w:ilvl="0" w:tplc="538214B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6B37A6"/>
    <w:multiLevelType w:val="hybridMultilevel"/>
    <w:tmpl w:val="CB9801B0"/>
    <w:lvl w:ilvl="0" w:tplc="397CBCCE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8E387E"/>
    <w:rsid w:val="004F0260"/>
    <w:rsid w:val="008E387E"/>
    <w:rsid w:val="00B159A5"/>
    <w:rsid w:val="00B7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E387E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8E387E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E38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0">
    <w:name w:val="Balloon Text"/>
    <w:basedOn w:val="a1"/>
    <w:link w:val="a5"/>
    <w:uiPriority w:val="99"/>
    <w:semiHidden/>
    <w:rsid w:val="008E387E"/>
    <w:pPr>
      <w:numPr>
        <w:numId w:val="1"/>
      </w:numPr>
      <w:ind w:left="0" w:firstLine="708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2"/>
    <w:link w:val="a0"/>
    <w:uiPriority w:val="99"/>
    <w:semiHidden/>
    <w:rsid w:val="008E387E"/>
    <w:rPr>
      <w:rFonts w:ascii="Tahoma" w:eastAsia="Calibri" w:hAnsi="Tahoma" w:cs="Tahoma"/>
      <w:sz w:val="16"/>
      <w:szCs w:val="16"/>
    </w:rPr>
  </w:style>
  <w:style w:type="paragraph" w:customStyle="1" w:styleId="a6">
    <w:name w:val="Маркированный"/>
    <w:basedOn w:val="a1"/>
    <w:link w:val="a7"/>
    <w:qFormat/>
    <w:rsid w:val="008E387E"/>
    <w:pPr>
      <w:numPr>
        <w:numId w:val="5"/>
      </w:numPr>
      <w:spacing w:before="60" w:after="60"/>
      <w:jc w:val="left"/>
    </w:pPr>
  </w:style>
  <w:style w:type="character" w:customStyle="1" w:styleId="a7">
    <w:name w:val="Маркированный Знак"/>
    <w:basedOn w:val="a2"/>
    <w:link w:val="a6"/>
    <w:rsid w:val="008E387E"/>
    <w:rPr>
      <w:rFonts w:ascii="Times New Roman" w:eastAsia="Calibri" w:hAnsi="Times New Roman" w:cs="Times New Roman"/>
      <w:sz w:val="24"/>
      <w:szCs w:val="24"/>
    </w:rPr>
  </w:style>
  <w:style w:type="character" w:styleId="a8">
    <w:name w:val="Emphasis"/>
    <w:basedOn w:val="a2"/>
    <w:uiPriority w:val="20"/>
    <w:qFormat/>
    <w:rsid w:val="008E387E"/>
    <w:rPr>
      <w:b/>
      <w:iCs/>
      <w:sz w:val="28"/>
      <w:szCs w:val="28"/>
    </w:rPr>
  </w:style>
  <w:style w:type="character" w:styleId="a">
    <w:name w:val="Hyperlink"/>
    <w:basedOn w:val="a2"/>
    <w:uiPriority w:val="99"/>
    <w:rsid w:val="008E387E"/>
    <w:rPr>
      <w:color w:val="0000FF"/>
      <w:u w:val="single"/>
    </w:rPr>
  </w:style>
  <w:style w:type="paragraph" w:customStyle="1" w:styleId="11">
    <w:name w:val="Нумерованный 1"/>
    <w:basedOn w:val="a1"/>
    <w:link w:val="12"/>
    <w:qFormat/>
    <w:rsid w:val="008E387E"/>
    <w:pPr>
      <w:numPr>
        <w:numId w:val="13"/>
      </w:numPr>
      <w:spacing w:before="60" w:after="60"/>
      <w:ind w:left="714" w:hanging="357"/>
      <w:jc w:val="left"/>
    </w:pPr>
    <w:rPr>
      <w:noProof/>
    </w:rPr>
  </w:style>
  <w:style w:type="character" w:customStyle="1" w:styleId="12">
    <w:name w:val="Нумерованный 1 Знак"/>
    <w:basedOn w:val="a2"/>
    <w:link w:val="11"/>
    <w:rsid w:val="008E387E"/>
    <w:rPr>
      <w:rFonts w:ascii="Times New Roman" w:eastAsia="Calibri" w:hAnsi="Times New Roman" w:cs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2483</Words>
  <Characters>14157</Characters>
  <Application>Microsoft Office Word</Application>
  <DocSecurity>0</DocSecurity>
  <Lines>117</Lines>
  <Paragraphs>33</Paragraphs>
  <ScaleCrop>false</ScaleCrop>
  <Company/>
  <LinksUpToDate>false</LinksUpToDate>
  <CharactersWithSpaces>16607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2010-04-08T14:14:00Z</dcterms:created>
  <dcterms:modified xsi:type="dcterms:W3CDTF">2010-04-08T14:14:00Z</dcterms:modified>
</cp:coreProperties>
</file>