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5AD" w:rsidRPr="004F05AD" w:rsidRDefault="004F05AD" w:rsidP="004F05AD">
      <w:pPr>
        <w:pStyle w:val="1"/>
        <w:spacing w:before="288" w:after="288"/>
        <w:rPr>
          <w:lang w:val="en-US"/>
        </w:rPr>
      </w:pPr>
      <w:r w:rsidRPr="004F05AD">
        <w:rPr>
          <w:iCs/>
          <w:lang w:val="en-US"/>
        </w:rPr>
        <w:t>EU – Russia: Contemporary Dance Co-productions Experiences from the INTRADANCE Project – Challenges for European Cultural Cooperation</w:t>
      </w:r>
    </w:p>
    <w:p w:rsidR="004F05AD" w:rsidRPr="004F05AD" w:rsidRDefault="004F05AD" w:rsidP="004F05AD">
      <w:pPr>
        <w:ind w:firstLine="0"/>
        <w:rPr>
          <w:rStyle w:val="a5"/>
          <w:rFonts w:ascii="Cambria" w:eastAsia="Times New Roman" w:hAnsi="Cambria"/>
          <w:b/>
          <w:kern w:val="32"/>
          <w:sz w:val="28"/>
          <w:szCs w:val="28"/>
          <w:lang w:val="en-US"/>
        </w:rPr>
      </w:pPr>
      <w:r w:rsidRPr="004F05AD">
        <w:rPr>
          <w:rStyle w:val="a5"/>
          <w:rFonts w:ascii="Cambria" w:eastAsia="Times New Roman" w:hAnsi="Cambria"/>
          <w:b/>
          <w:kern w:val="32"/>
          <w:sz w:val="28"/>
          <w:szCs w:val="28"/>
          <w:lang w:val="en-US"/>
        </w:rPr>
        <w:t>Dominique Jambon</w:t>
      </w:r>
    </w:p>
    <w:p w:rsidR="004F05AD" w:rsidRPr="004F05AD" w:rsidRDefault="004F05AD" w:rsidP="004F05AD">
      <w:pPr>
        <w:ind w:firstLine="0"/>
        <w:jc w:val="left"/>
        <w:rPr>
          <w:rStyle w:val="a5"/>
          <w:rFonts w:ascii="Cambria" w:hAnsi="Cambria"/>
          <w:sz w:val="26"/>
          <w:szCs w:val="26"/>
          <w:lang w:val="en-US"/>
        </w:rPr>
      </w:pPr>
      <w:r w:rsidRPr="004F05AD">
        <w:rPr>
          <w:rStyle w:val="a5"/>
          <w:rFonts w:ascii="Cambria" w:hAnsi="Cambria"/>
          <w:sz w:val="26"/>
          <w:szCs w:val="26"/>
          <w:lang w:val="en-US"/>
        </w:rPr>
        <w:t>Director of the French Cultural Centre in Moscow</w:t>
      </w:r>
    </w:p>
    <w:p w:rsidR="004F05AD" w:rsidRPr="00EB3E65" w:rsidRDefault="004F05AD" w:rsidP="004F05AD">
      <w:pPr>
        <w:ind w:firstLine="0"/>
        <w:rPr>
          <w:rStyle w:val="a5"/>
          <w:rFonts w:ascii="Cambria" w:eastAsia="Times New Roman" w:hAnsi="Cambria"/>
          <w:b/>
          <w:kern w:val="32"/>
          <w:sz w:val="28"/>
          <w:szCs w:val="28"/>
          <w:lang w:val="en-US"/>
        </w:rPr>
      </w:pPr>
      <w:r w:rsidRPr="00EB3E65">
        <w:rPr>
          <w:rStyle w:val="a5"/>
          <w:rFonts w:ascii="Cambria" w:eastAsia="Times New Roman" w:hAnsi="Cambria"/>
          <w:b/>
          <w:kern w:val="32"/>
          <w:sz w:val="28"/>
          <w:szCs w:val="28"/>
          <w:lang w:val="en-US"/>
        </w:rPr>
        <w:t>Johannes Ebert</w:t>
      </w:r>
    </w:p>
    <w:p w:rsidR="004F05AD" w:rsidRPr="004F05AD" w:rsidRDefault="004F05AD" w:rsidP="004F05AD">
      <w:pPr>
        <w:ind w:firstLine="0"/>
        <w:jc w:val="left"/>
        <w:rPr>
          <w:rStyle w:val="a5"/>
          <w:rFonts w:ascii="Cambria" w:hAnsi="Cambria"/>
          <w:sz w:val="26"/>
          <w:szCs w:val="26"/>
          <w:lang w:val="en-US"/>
        </w:rPr>
      </w:pPr>
      <w:r w:rsidRPr="004F05AD">
        <w:rPr>
          <w:rStyle w:val="a5"/>
          <w:rFonts w:ascii="Cambria" w:hAnsi="Cambria"/>
          <w:sz w:val="26"/>
          <w:szCs w:val="26"/>
          <w:lang w:val="en-US"/>
        </w:rPr>
        <w:t>Director of the Goethe-Institut Moscow</w:t>
      </w:r>
    </w:p>
    <w:p w:rsidR="004F05AD" w:rsidRPr="004F05AD" w:rsidRDefault="004F05AD" w:rsidP="004F05AD">
      <w:pPr>
        <w:ind w:firstLine="0"/>
        <w:jc w:val="left"/>
        <w:rPr>
          <w:rStyle w:val="a5"/>
          <w:rFonts w:ascii="Cambria" w:hAnsi="Cambria"/>
          <w:sz w:val="26"/>
          <w:szCs w:val="26"/>
          <w:lang w:val="en-US"/>
        </w:rPr>
      </w:pPr>
      <w:r w:rsidRPr="004F05AD">
        <w:rPr>
          <w:rStyle w:val="a5"/>
          <w:rFonts w:ascii="Cambria" w:hAnsi="Cambria"/>
          <w:sz w:val="26"/>
          <w:szCs w:val="26"/>
          <w:lang w:val="en-US"/>
        </w:rPr>
        <w:t xml:space="preserve">Head of the EUNIC Cluster, Moscow </w:t>
      </w:r>
    </w:p>
    <w:p w:rsidR="004F05AD" w:rsidRDefault="004F05AD" w:rsidP="004F05AD">
      <w:pPr>
        <w:pStyle w:val="2"/>
        <w:rPr>
          <w:lang w:val="en-US"/>
        </w:rPr>
      </w:pPr>
      <w:r w:rsidRPr="004A3E8A">
        <w:rPr>
          <w:lang w:val="en-US"/>
        </w:rPr>
        <w:t>What is INTRADANCE?</w:t>
      </w:r>
    </w:p>
    <w:p w:rsidR="004F05AD" w:rsidRPr="004A3E8A" w:rsidRDefault="004F05AD" w:rsidP="004F05AD">
      <w:pPr>
        <w:ind w:firstLine="0"/>
        <w:rPr>
          <w:lang w:val="en-US"/>
        </w:rPr>
      </w:pPr>
      <w:r w:rsidRPr="004A3E8A">
        <w:rPr>
          <w:lang w:val="en-US"/>
        </w:rPr>
        <w:t xml:space="preserve">INTRADANCE is a wide-ranging project in the field of contemporary dance to be carried out in the years 2009 and 2010. European choreographers from seven different EU-countries and Russian contemporary dance theatres from different cities will create productions at the home premises </w:t>
      </w:r>
      <w:r>
        <w:rPr>
          <w:lang w:val="en-US"/>
        </w:rPr>
        <w:t>of the Russian compa</w:t>
      </w:r>
      <w:r w:rsidRPr="004A3E8A">
        <w:rPr>
          <w:lang w:val="en-US"/>
        </w:rPr>
        <w:t xml:space="preserve">nies in the period between June 2009 and April 2010. Workshops, seminars and discussions with the participants will offer access to a wider public. In May 2010 all productions will be presented in Moscow at especially dedicated INTRADANCE-Festival. </w:t>
      </w:r>
    </w:p>
    <w:p w:rsidR="004F05AD" w:rsidRPr="004A3E8A" w:rsidRDefault="004F05AD" w:rsidP="004F05AD">
      <w:pPr>
        <w:rPr>
          <w:lang w:val="en-US"/>
        </w:rPr>
      </w:pPr>
      <w:r>
        <w:rPr>
          <w:lang w:val="en-US"/>
        </w:rPr>
        <w:t>INTRADANCE is organiz</w:t>
      </w:r>
      <w:r w:rsidRPr="004A3E8A">
        <w:rPr>
          <w:lang w:val="en-US"/>
        </w:rPr>
        <w:t>ed within the framework of the „European National Institutes for Culture</w:t>
      </w:r>
      <w:proofErr w:type="gramStart"/>
      <w:r w:rsidRPr="004A3E8A">
        <w:rPr>
          <w:lang w:val="en-US"/>
        </w:rPr>
        <w:t>“</w:t>
      </w:r>
      <w:r>
        <w:rPr>
          <w:lang w:val="en-US"/>
        </w:rPr>
        <w:t xml:space="preserve"> </w:t>
      </w:r>
      <w:r w:rsidRPr="004A3E8A">
        <w:rPr>
          <w:lang w:val="en-US"/>
        </w:rPr>
        <w:t>(</w:t>
      </w:r>
      <w:proofErr w:type="gramEnd"/>
      <w:r w:rsidRPr="004A3E8A">
        <w:rPr>
          <w:lang w:val="en-US"/>
        </w:rPr>
        <w:t xml:space="preserve">EUNIC) and is managed by the </w:t>
      </w:r>
      <w:r>
        <w:rPr>
          <w:lang w:val="en-US"/>
        </w:rPr>
        <w:t>“</w:t>
      </w:r>
      <w:r w:rsidRPr="004A3E8A">
        <w:rPr>
          <w:lang w:val="en-US"/>
        </w:rPr>
        <w:t xml:space="preserve">Centre </w:t>
      </w:r>
      <w:proofErr w:type="spellStart"/>
      <w:r w:rsidRPr="004A3E8A">
        <w:rPr>
          <w:lang w:val="en-US"/>
        </w:rPr>
        <w:t>Culturel</w:t>
      </w:r>
      <w:proofErr w:type="spellEnd"/>
      <w:r w:rsidRPr="004A3E8A">
        <w:rPr>
          <w:lang w:val="en-US"/>
        </w:rPr>
        <w:t xml:space="preserve"> </w:t>
      </w:r>
      <w:proofErr w:type="spellStart"/>
      <w:r w:rsidRPr="004A3E8A">
        <w:rPr>
          <w:lang w:val="en-US"/>
        </w:rPr>
        <w:t>Francais</w:t>
      </w:r>
      <w:proofErr w:type="spellEnd"/>
      <w:r>
        <w:rPr>
          <w:lang w:val="en-US"/>
        </w:rPr>
        <w:t>”</w:t>
      </w:r>
      <w:r w:rsidRPr="004A3E8A">
        <w:rPr>
          <w:lang w:val="en-US"/>
        </w:rPr>
        <w:t xml:space="preserve"> in cooperation with the German Goethe-</w:t>
      </w:r>
      <w:proofErr w:type="spellStart"/>
      <w:r w:rsidRPr="004A3E8A">
        <w:rPr>
          <w:lang w:val="en-US"/>
        </w:rPr>
        <w:t>Institut</w:t>
      </w:r>
      <w:proofErr w:type="spellEnd"/>
      <w:r w:rsidRPr="004A3E8A">
        <w:rPr>
          <w:lang w:val="en-US"/>
        </w:rPr>
        <w:t xml:space="preserve">, the British Council, the </w:t>
      </w:r>
      <w:proofErr w:type="spellStart"/>
      <w:r w:rsidRPr="004A3E8A">
        <w:rPr>
          <w:lang w:val="en-US"/>
        </w:rPr>
        <w:t>Istituto</w:t>
      </w:r>
      <w:proofErr w:type="spellEnd"/>
      <w:r w:rsidRPr="004A3E8A">
        <w:rPr>
          <w:lang w:val="en-US"/>
        </w:rPr>
        <w:t xml:space="preserve"> </w:t>
      </w:r>
      <w:proofErr w:type="spellStart"/>
      <w:r w:rsidRPr="004A3E8A">
        <w:rPr>
          <w:lang w:val="en-US"/>
        </w:rPr>
        <w:t>Italiano</w:t>
      </w:r>
      <w:proofErr w:type="spellEnd"/>
      <w:r w:rsidRPr="004A3E8A">
        <w:rPr>
          <w:lang w:val="en-US"/>
        </w:rPr>
        <w:t xml:space="preserve"> </w:t>
      </w:r>
      <w:proofErr w:type="spellStart"/>
      <w:r w:rsidRPr="004A3E8A">
        <w:rPr>
          <w:lang w:val="en-US"/>
        </w:rPr>
        <w:t>di</w:t>
      </w:r>
      <w:proofErr w:type="spellEnd"/>
      <w:r w:rsidRPr="004A3E8A">
        <w:rPr>
          <w:lang w:val="en-US"/>
        </w:rPr>
        <w:t xml:space="preserve"> </w:t>
      </w:r>
      <w:proofErr w:type="spellStart"/>
      <w:r w:rsidRPr="004A3E8A">
        <w:rPr>
          <w:lang w:val="en-US"/>
        </w:rPr>
        <w:t>Cultura</w:t>
      </w:r>
      <w:proofErr w:type="spellEnd"/>
      <w:r w:rsidRPr="004A3E8A">
        <w:rPr>
          <w:lang w:val="en-US"/>
        </w:rPr>
        <w:t xml:space="preserve"> and the Portuguese </w:t>
      </w:r>
      <w:proofErr w:type="spellStart"/>
      <w:r w:rsidRPr="004A3E8A">
        <w:rPr>
          <w:lang w:val="en-US"/>
        </w:rPr>
        <w:t>Instituto</w:t>
      </w:r>
      <w:proofErr w:type="spellEnd"/>
      <w:r w:rsidRPr="004A3E8A">
        <w:rPr>
          <w:lang w:val="en-US"/>
        </w:rPr>
        <w:t xml:space="preserve"> Camoes. The project is funded by the European Union.</w:t>
      </w:r>
    </w:p>
    <w:p w:rsidR="004F05AD" w:rsidRDefault="004F05AD" w:rsidP="004F05AD">
      <w:pPr>
        <w:pStyle w:val="2"/>
        <w:rPr>
          <w:lang w:val="en-US"/>
        </w:rPr>
      </w:pPr>
      <w:r w:rsidRPr="004A3E8A">
        <w:rPr>
          <w:lang w:val="en-US"/>
        </w:rPr>
        <w:t>Aims of INTRADANCE</w:t>
      </w:r>
    </w:p>
    <w:p w:rsidR="004F05AD" w:rsidRPr="004A3E8A" w:rsidRDefault="004F05AD" w:rsidP="004F05AD">
      <w:pPr>
        <w:pStyle w:val="a"/>
        <w:rPr>
          <w:lang w:val="en-US"/>
        </w:rPr>
      </w:pPr>
      <w:r w:rsidRPr="004A3E8A">
        <w:rPr>
          <w:lang w:val="en-US"/>
        </w:rPr>
        <w:t>To foster European – Russian exchange in the field of contemporary dance</w:t>
      </w:r>
      <w:r>
        <w:rPr>
          <w:lang w:val="en-US"/>
        </w:rPr>
        <w:t>;</w:t>
      </w:r>
    </w:p>
    <w:p w:rsidR="004F05AD" w:rsidRPr="004A3E8A" w:rsidRDefault="004F05AD" w:rsidP="004F05AD">
      <w:pPr>
        <w:pStyle w:val="a"/>
        <w:rPr>
          <w:lang w:val="en-US"/>
        </w:rPr>
      </w:pPr>
      <w:r w:rsidRPr="004A3E8A">
        <w:rPr>
          <w:lang w:val="en-US"/>
        </w:rPr>
        <w:t>To support contemporary dance in Russia</w:t>
      </w:r>
      <w:r>
        <w:rPr>
          <w:lang w:val="en-US"/>
        </w:rPr>
        <w:t>;</w:t>
      </w:r>
    </w:p>
    <w:p w:rsidR="004F05AD" w:rsidRPr="004A3E8A" w:rsidRDefault="004F05AD" w:rsidP="004F05AD">
      <w:pPr>
        <w:pStyle w:val="a"/>
        <w:rPr>
          <w:lang w:val="en-US"/>
        </w:rPr>
      </w:pPr>
      <w:r w:rsidRPr="004A3E8A">
        <w:rPr>
          <w:lang w:val="en-US"/>
        </w:rPr>
        <w:t>To enhance public appreciation for contemporary dance as an important and internationally acknowledged form of art</w:t>
      </w:r>
      <w:r>
        <w:rPr>
          <w:lang w:val="en-US"/>
        </w:rPr>
        <w:t>;</w:t>
      </w:r>
    </w:p>
    <w:p w:rsidR="004F05AD" w:rsidRPr="004A3E8A" w:rsidRDefault="004F05AD" w:rsidP="004F05AD">
      <w:pPr>
        <w:pStyle w:val="a"/>
        <w:rPr>
          <w:b/>
          <w:lang w:val="en-US"/>
        </w:rPr>
      </w:pPr>
      <w:r w:rsidRPr="004A3E8A">
        <w:rPr>
          <w:lang w:val="en-US"/>
        </w:rPr>
        <w:t>To raise awareness for the importance of contemporary dance amongst local and regional decision</w:t>
      </w:r>
      <w:r>
        <w:rPr>
          <w:lang w:val="en-US"/>
        </w:rPr>
        <w:t>-</w:t>
      </w:r>
      <w:r w:rsidRPr="004A3E8A">
        <w:rPr>
          <w:lang w:val="en-US"/>
        </w:rPr>
        <w:t>makers</w:t>
      </w:r>
      <w:r>
        <w:rPr>
          <w:lang w:val="en-US"/>
        </w:rPr>
        <w:t>.</w:t>
      </w:r>
    </w:p>
    <w:p w:rsidR="004F05AD" w:rsidRPr="004A3E8A" w:rsidRDefault="004F05AD" w:rsidP="004F05AD">
      <w:pPr>
        <w:pStyle w:val="2"/>
        <w:rPr>
          <w:lang w:val="en-US"/>
        </w:rPr>
      </w:pPr>
      <w:r w:rsidRPr="004A3E8A">
        <w:rPr>
          <w:lang w:val="en-US"/>
        </w:rPr>
        <w:t>Background</w:t>
      </w:r>
    </w:p>
    <w:p w:rsidR="004F05AD" w:rsidRPr="004A3E8A" w:rsidRDefault="004F05AD" w:rsidP="004F05AD">
      <w:pPr>
        <w:ind w:firstLine="0"/>
        <w:rPr>
          <w:lang w:val="en-US"/>
        </w:rPr>
      </w:pPr>
      <w:r w:rsidRPr="004A3E8A">
        <w:rPr>
          <w:lang w:val="en-US"/>
        </w:rPr>
        <w:t xml:space="preserve">INTRADANCE was launched in February 2009 with a call for applications in the EU and in Russia. More than 100 choreographers of 18 EU countries and 33 Russian dance ensembles applied to take part in the project. The selected participants come from Portugal, Spain, Belgium, the Netherlands, Denmark, Germany and France on the European side; from Moscow, St. Petersburg, Kazan, </w:t>
      </w:r>
      <w:proofErr w:type="spellStart"/>
      <w:r w:rsidRPr="004A3E8A">
        <w:rPr>
          <w:lang w:val="en-US"/>
        </w:rPr>
        <w:t>Kirow</w:t>
      </w:r>
      <w:proofErr w:type="spellEnd"/>
      <w:r w:rsidRPr="004A3E8A">
        <w:rPr>
          <w:lang w:val="en-US"/>
        </w:rPr>
        <w:t xml:space="preserve">, Kostroma, </w:t>
      </w:r>
      <w:proofErr w:type="spellStart"/>
      <w:r w:rsidRPr="004A3E8A">
        <w:rPr>
          <w:lang w:val="en-US"/>
        </w:rPr>
        <w:t>Ekaterinburg</w:t>
      </w:r>
      <w:proofErr w:type="spellEnd"/>
      <w:r w:rsidRPr="004A3E8A">
        <w:rPr>
          <w:lang w:val="en-US"/>
        </w:rPr>
        <w:t xml:space="preserve"> and Chelyabinsk from the Russian side. The local production process which has already begun includes a four to eight weeks stay of each choreographer in Russia. The first local premiere successfully took place in </w:t>
      </w:r>
      <w:proofErr w:type="spellStart"/>
      <w:r>
        <w:rPr>
          <w:lang w:val="en-US"/>
        </w:rPr>
        <w:t>E</w:t>
      </w:r>
      <w:r w:rsidRPr="004A3E8A">
        <w:rPr>
          <w:lang w:val="en-US"/>
        </w:rPr>
        <w:t>katerinburg</w:t>
      </w:r>
      <w:proofErr w:type="spellEnd"/>
      <w:r w:rsidRPr="004A3E8A">
        <w:rPr>
          <w:lang w:val="en-US"/>
        </w:rPr>
        <w:t xml:space="preserve"> in December 2009. In May 2010 the INTRADANCE-festival will unite all co</w:t>
      </w:r>
      <w:r>
        <w:rPr>
          <w:lang w:val="en-US"/>
        </w:rPr>
        <w:t>-</w:t>
      </w:r>
      <w:r w:rsidRPr="004A3E8A">
        <w:rPr>
          <w:lang w:val="en-US"/>
        </w:rPr>
        <w:t xml:space="preserve">productions in Moscow. Further information </w:t>
      </w:r>
      <w:r>
        <w:rPr>
          <w:lang w:val="en-US"/>
        </w:rPr>
        <w:t>is available on the project´s web-</w:t>
      </w:r>
      <w:r w:rsidRPr="004A3E8A">
        <w:rPr>
          <w:lang w:val="en-US"/>
        </w:rPr>
        <w:t>site</w:t>
      </w:r>
      <w:r>
        <w:rPr>
          <w:lang w:val="en-US"/>
        </w:rPr>
        <w:t>:</w:t>
      </w:r>
      <w:r w:rsidRPr="004A3E8A">
        <w:rPr>
          <w:lang w:val="en-US"/>
        </w:rPr>
        <w:t xml:space="preserve"> </w:t>
      </w:r>
      <w:r w:rsidRPr="00EB3E65">
        <w:rPr>
          <w:lang w:val="en-US"/>
        </w:rPr>
        <w:t>www.intradance.ru</w:t>
      </w:r>
      <w:r w:rsidRPr="004A3E8A">
        <w:rPr>
          <w:lang w:val="en-US"/>
        </w:rPr>
        <w:t>.</w:t>
      </w:r>
    </w:p>
    <w:p w:rsidR="004F05AD" w:rsidRPr="004A3E8A" w:rsidRDefault="004F05AD" w:rsidP="004F05AD">
      <w:pPr>
        <w:pStyle w:val="2"/>
        <w:rPr>
          <w:lang w:val="en-US"/>
        </w:rPr>
      </w:pPr>
      <w:r w:rsidRPr="004A3E8A">
        <w:rPr>
          <w:lang w:val="en-US"/>
        </w:rPr>
        <w:lastRenderedPageBreak/>
        <w:t>Experiences from the project and recommendations for the EU-Russian Conference on Culture</w:t>
      </w:r>
    </w:p>
    <w:p w:rsidR="004F05AD" w:rsidRDefault="004F05AD" w:rsidP="004F05AD">
      <w:pPr>
        <w:ind w:firstLine="0"/>
        <w:rPr>
          <w:lang w:val="en-US"/>
        </w:rPr>
      </w:pPr>
      <w:r w:rsidRPr="004A3E8A">
        <w:rPr>
          <w:lang w:val="en-US"/>
        </w:rPr>
        <w:t xml:space="preserve">Already at this stage </w:t>
      </w:r>
      <w:r>
        <w:rPr>
          <w:lang w:val="en-US"/>
        </w:rPr>
        <w:t>of the project realization</w:t>
      </w:r>
      <w:r w:rsidRPr="004A3E8A">
        <w:rPr>
          <w:lang w:val="en-US"/>
        </w:rPr>
        <w:t xml:space="preserve"> experiences have been made</w:t>
      </w:r>
      <w:r>
        <w:rPr>
          <w:lang w:val="en-US"/>
        </w:rPr>
        <w:t>,</w:t>
      </w:r>
      <w:r w:rsidRPr="004A3E8A">
        <w:rPr>
          <w:lang w:val="en-US"/>
        </w:rPr>
        <w:t xml:space="preserve"> which can be fruitful for Russian-European cultural cooperation in general</w:t>
      </w:r>
      <w:r>
        <w:rPr>
          <w:lang w:val="en-US"/>
        </w:rPr>
        <w:t>,</w:t>
      </w:r>
      <w:r w:rsidRPr="004A3E8A">
        <w:rPr>
          <w:lang w:val="en-US"/>
        </w:rPr>
        <w:t xml:space="preserve"> as well as for the improvement of the situation of contemporary dance in Russia.</w:t>
      </w:r>
    </w:p>
    <w:p w:rsidR="004F05AD" w:rsidRPr="00EB3E65" w:rsidRDefault="004F05AD" w:rsidP="004F05AD">
      <w:pPr>
        <w:pStyle w:val="3"/>
        <w:rPr>
          <w:lang w:val="en-US"/>
        </w:rPr>
      </w:pPr>
      <w:r w:rsidRPr="00EB3E65">
        <w:rPr>
          <w:lang w:val="en-US"/>
        </w:rPr>
        <w:t>Challenge I: Legislation</w:t>
      </w:r>
    </w:p>
    <w:p w:rsidR="004F05AD" w:rsidRPr="004A3E8A" w:rsidRDefault="004F05AD" w:rsidP="004F05AD">
      <w:pPr>
        <w:ind w:firstLine="0"/>
        <w:rPr>
          <w:lang w:val="en-US"/>
        </w:rPr>
      </w:pPr>
      <w:r w:rsidRPr="004A3E8A">
        <w:rPr>
          <w:lang w:val="en-US"/>
        </w:rPr>
        <w:t>Today visas even in the field of cultural exchange can only be obtained for a period of three months. To enhance and deepen the cultural exchange between Russia and the countries of the European Union exchange for longer periods gets more important – residencies of dancers and choreographers, but also of artists or writers</w:t>
      </w:r>
      <w:r>
        <w:rPr>
          <w:lang w:val="en-US"/>
        </w:rPr>
        <w:t>,</w:t>
      </w:r>
      <w:r w:rsidRPr="004A3E8A">
        <w:rPr>
          <w:lang w:val="en-US"/>
        </w:rPr>
        <w:t xml:space="preserve"> as well as the cooperation of </w:t>
      </w:r>
      <w:r>
        <w:rPr>
          <w:lang w:val="en-US"/>
        </w:rPr>
        <w:t>volunteers</w:t>
      </w:r>
      <w:r w:rsidRPr="004A3E8A">
        <w:rPr>
          <w:lang w:val="en-US"/>
        </w:rPr>
        <w:t xml:space="preserve"> from the European countries. </w:t>
      </w:r>
    </w:p>
    <w:p w:rsidR="004F05AD" w:rsidRDefault="004F05AD" w:rsidP="004F05AD">
      <w:pPr>
        <w:rPr>
          <w:lang w:val="en-US"/>
        </w:rPr>
      </w:pPr>
      <w:r>
        <w:rPr>
          <w:lang w:val="en-US"/>
        </w:rPr>
        <w:t>T</w:t>
      </w:r>
      <w:r w:rsidRPr="004A3E8A">
        <w:rPr>
          <w:lang w:val="en-US"/>
        </w:rPr>
        <w:t>herefore</w:t>
      </w:r>
      <w:r>
        <w:rPr>
          <w:lang w:val="en-US"/>
        </w:rPr>
        <w:t>,</w:t>
      </w:r>
      <w:r w:rsidRPr="004A3E8A">
        <w:rPr>
          <w:lang w:val="en-US"/>
        </w:rPr>
        <w:t xml:space="preserve"> </w:t>
      </w:r>
      <w:r>
        <w:rPr>
          <w:lang w:val="en-US"/>
        </w:rPr>
        <w:t xml:space="preserve">it is </w:t>
      </w:r>
      <w:r w:rsidRPr="004A3E8A">
        <w:rPr>
          <w:lang w:val="en-US"/>
        </w:rPr>
        <w:t>recommended that visa in these cases be obtained for a period of at least one year.</w:t>
      </w:r>
    </w:p>
    <w:p w:rsidR="004F05AD" w:rsidRDefault="004F05AD" w:rsidP="004F05AD">
      <w:pPr>
        <w:pStyle w:val="3"/>
        <w:rPr>
          <w:lang w:val="en-US"/>
        </w:rPr>
      </w:pPr>
      <w:r>
        <w:rPr>
          <w:lang w:val="en-US"/>
        </w:rPr>
        <w:t>Challenge II: C</w:t>
      </w:r>
      <w:r w:rsidRPr="004A3E8A">
        <w:rPr>
          <w:lang w:val="en-US"/>
        </w:rPr>
        <w:t>ultural policy</w:t>
      </w:r>
    </w:p>
    <w:p w:rsidR="004F05AD" w:rsidRPr="004A3E8A" w:rsidRDefault="004F05AD" w:rsidP="004F05AD">
      <w:pPr>
        <w:ind w:firstLine="0"/>
        <w:rPr>
          <w:lang w:val="en-US"/>
        </w:rPr>
      </w:pPr>
      <w:r>
        <w:rPr>
          <w:lang w:val="en-US"/>
        </w:rPr>
        <w:t xml:space="preserve">During the </w:t>
      </w:r>
      <w:proofErr w:type="spellStart"/>
      <w:r>
        <w:rPr>
          <w:lang w:val="en-US"/>
        </w:rPr>
        <w:t>organisation</w:t>
      </w:r>
      <w:proofErr w:type="spellEnd"/>
      <w:r w:rsidRPr="004A3E8A">
        <w:rPr>
          <w:lang w:val="en-US"/>
        </w:rPr>
        <w:t xml:space="preserve"> of the INTRADANCE project it became clear that innovative and contemporary art initiatives are not always sufficiently supported by local and regional administrations. The awareness f</w:t>
      </w:r>
      <w:r>
        <w:rPr>
          <w:lang w:val="en-US"/>
        </w:rPr>
        <w:t>or the manifold chances that the</w:t>
      </w:r>
      <w:r w:rsidRPr="004A3E8A">
        <w:rPr>
          <w:lang w:val="en-US"/>
        </w:rPr>
        <w:t>s</w:t>
      </w:r>
      <w:r>
        <w:rPr>
          <w:lang w:val="en-US"/>
        </w:rPr>
        <w:t>e</w:t>
      </w:r>
      <w:r w:rsidRPr="004A3E8A">
        <w:rPr>
          <w:lang w:val="en-US"/>
        </w:rPr>
        <w:t xml:space="preserve"> kind</w:t>
      </w:r>
      <w:r>
        <w:rPr>
          <w:lang w:val="en-US"/>
        </w:rPr>
        <w:t>s</w:t>
      </w:r>
      <w:r w:rsidRPr="004A3E8A">
        <w:rPr>
          <w:lang w:val="en-US"/>
        </w:rPr>
        <w:t xml:space="preserve"> of activities and projects bring seems to be not always fully developed by decision makers. Cultural support traditionally </w:t>
      </w:r>
      <w:r>
        <w:rPr>
          <w:lang w:val="en-US"/>
        </w:rPr>
        <w:t>focus</w:t>
      </w:r>
      <w:r w:rsidRPr="004A3E8A">
        <w:rPr>
          <w:lang w:val="en-US"/>
        </w:rPr>
        <w:t>es mainly on established and official cultural institutions.</w:t>
      </w:r>
    </w:p>
    <w:p w:rsidR="004F05AD" w:rsidRPr="004A3E8A" w:rsidRDefault="004F05AD" w:rsidP="004F05AD">
      <w:pPr>
        <w:rPr>
          <w:lang w:val="en-US"/>
        </w:rPr>
      </w:pPr>
      <w:r>
        <w:rPr>
          <w:lang w:val="en-US"/>
        </w:rPr>
        <w:t xml:space="preserve">Therefore, it is </w:t>
      </w:r>
      <w:r w:rsidRPr="004A3E8A">
        <w:rPr>
          <w:lang w:val="en-US"/>
        </w:rPr>
        <w:t>recommended that within the state system for the support of culture new instruments should be developed</w:t>
      </w:r>
      <w:r>
        <w:rPr>
          <w:lang w:val="en-US"/>
        </w:rPr>
        <w:t>,</w:t>
      </w:r>
      <w:r w:rsidRPr="004A3E8A">
        <w:rPr>
          <w:lang w:val="en-US"/>
        </w:rPr>
        <w:t xml:space="preserve"> which also take into consideration needs of new and innovative initiatives and institutions in the field of contemporary culture</w:t>
      </w:r>
      <w:r>
        <w:rPr>
          <w:lang w:val="en-US"/>
        </w:rPr>
        <w:t>.</w:t>
      </w:r>
    </w:p>
    <w:p w:rsidR="004F05AD" w:rsidRPr="004A3E8A" w:rsidRDefault="004F05AD" w:rsidP="004F05AD">
      <w:pPr>
        <w:pStyle w:val="3"/>
        <w:rPr>
          <w:lang w:val="en-US"/>
        </w:rPr>
      </w:pPr>
      <w:r w:rsidRPr="004A3E8A">
        <w:rPr>
          <w:lang w:val="en-US"/>
        </w:rPr>
        <w:t xml:space="preserve">Challenge III: </w:t>
      </w:r>
      <w:r>
        <w:rPr>
          <w:lang w:val="en-US"/>
        </w:rPr>
        <w:t>F</w:t>
      </w:r>
      <w:r w:rsidRPr="004A3E8A">
        <w:rPr>
          <w:lang w:val="en-US"/>
        </w:rPr>
        <w:t>ostering and financing common EU</w:t>
      </w:r>
      <w:r>
        <w:rPr>
          <w:lang w:val="en-US"/>
        </w:rPr>
        <w:t xml:space="preserve"> </w:t>
      </w:r>
      <w:r w:rsidRPr="004A3E8A">
        <w:rPr>
          <w:lang w:val="en-US"/>
        </w:rPr>
        <w:t>-</w:t>
      </w:r>
      <w:r>
        <w:rPr>
          <w:lang w:val="en-US"/>
        </w:rPr>
        <w:t xml:space="preserve"> </w:t>
      </w:r>
      <w:r w:rsidRPr="004A3E8A">
        <w:rPr>
          <w:lang w:val="en-US"/>
        </w:rPr>
        <w:t>Russia projects</w:t>
      </w:r>
    </w:p>
    <w:p w:rsidR="004F05AD" w:rsidRPr="004A3E8A" w:rsidRDefault="004F05AD" w:rsidP="004F05AD">
      <w:pPr>
        <w:ind w:firstLine="0"/>
        <w:rPr>
          <w:lang w:val="en-US"/>
        </w:rPr>
      </w:pPr>
      <w:r w:rsidRPr="004A3E8A">
        <w:rPr>
          <w:lang w:val="en-US"/>
        </w:rPr>
        <w:t xml:space="preserve">In the last three years the </w:t>
      </w:r>
      <w:r>
        <w:rPr>
          <w:lang w:val="en-US"/>
        </w:rPr>
        <w:t>C</w:t>
      </w:r>
      <w:r w:rsidRPr="004A3E8A">
        <w:rPr>
          <w:lang w:val="en-US"/>
        </w:rPr>
        <w:t>ommission of the European Union in Russia was very active in financing common Russia</w:t>
      </w:r>
      <w:r>
        <w:rPr>
          <w:lang w:val="en-US"/>
        </w:rPr>
        <w:t xml:space="preserve"> </w:t>
      </w:r>
      <w:r w:rsidRPr="004A3E8A">
        <w:rPr>
          <w:lang w:val="en-US"/>
        </w:rPr>
        <w:t>-</w:t>
      </w:r>
      <w:r>
        <w:rPr>
          <w:lang w:val="en-US"/>
        </w:rPr>
        <w:t xml:space="preserve"> </w:t>
      </w:r>
      <w:r w:rsidRPr="004A3E8A">
        <w:rPr>
          <w:lang w:val="en-US"/>
        </w:rPr>
        <w:t xml:space="preserve">EU projects in the field of culture. This policy gave a strong and positive impulse to European-Russian cultural cooperation. </w:t>
      </w:r>
    </w:p>
    <w:p w:rsidR="004F05AD" w:rsidRPr="004A3E8A" w:rsidRDefault="004F05AD" w:rsidP="004F05AD">
      <w:pPr>
        <w:rPr>
          <w:lang w:val="en-US"/>
        </w:rPr>
      </w:pPr>
      <w:r w:rsidRPr="004A3E8A">
        <w:rPr>
          <w:lang w:val="en-US"/>
        </w:rPr>
        <w:t>It is</w:t>
      </w:r>
      <w:r>
        <w:rPr>
          <w:lang w:val="en-US"/>
        </w:rPr>
        <w:t>,</w:t>
      </w:r>
      <w:r w:rsidRPr="004A3E8A">
        <w:rPr>
          <w:lang w:val="en-US"/>
        </w:rPr>
        <w:t xml:space="preserve"> therefore</w:t>
      </w:r>
      <w:r>
        <w:rPr>
          <w:lang w:val="en-US"/>
        </w:rPr>
        <w:t>,</w:t>
      </w:r>
      <w:r w:rsidRPr="004A3E8A">
        <w:rPr>
          <w:lang w:val="en-US"/>
        </w:rPr>
        <w:t xml:space="preserve"> recommended that the European Union </w:t>
      </w:r>
      <w:r>
        <w:rPr>
          <w:lang w:val="en-US"/>
        </w:rPr>
        <w:t xml:space="preserve">would </w:t>
      </w:r>
      <w:r w:rsidRPr="004A3E8A">
        <w:rPr>
          <w:lang w:val="en-US"/>
        </w:rPr>
        <w:t>continue and enlarge its support to common initiatives aim</w:t>
      </w:r>
      <w:r>
        <w:rPr>
          <w:lang w:val="en-US"/>
        </w:rPr>
        <w:t>ed</w:t>
      </w:r>
      <w:r w:rsidRPr="004A3E8A">
        <w:rPr>
          <w:lang w:val="en-US"/>
        </w:rPr>
        <w:t xml:space="preserve"> at the support of Russian and European cultural exchange and strengthen cultural institution and initiatives on both sides. </w:t>
      </w:r>
      <w:r>
        <w:rPr>
          <w:lang w:val="en-US"/>
        </w:rPr>
        <w:t xml:space="preserve">Creation of </w:t>
      </w:r>
      <w:r w:rsidRPr="004A3E8A">
        <w:rPr>
          <w:lang w:val="en-US"/>
        </w:rPr>
        <w:t xml:space="preserve">common instruments for the further enhancement of </w:t>
      </w:r>
      <w:r>
        <w:rPr>
          <w:lang w:val="en-US"/>
        </w:rPr>
        <w:t>joint</w:t>
      </w:r>
      <w:r w:rsidRPr="004A3E8A">
        <w:rPr>
          <w:lang w:val="en-US"/>
        </w:rPr>
        <w:t xml:space="preserve"> cultural projects should be also taken into consideration by the EU and Russia.</w:t>
      </w:r>
    </w:p>
    <w:p w:rsidR="004F05AD" w:rsidRPr="004F05AD" w:rsidRDefault="004F05AD" w:rsidP="004F05AD">
      <w:pPr>
        <w:spacing w:before="288" w:after="288"/>
        <w:ind w:firstLine="0"/>
        <w:jc w:val="left"/>
        <w:rPr>
          <w:rStyle w:val="a5"/>
          <w:rFonts w:ascii="Cambria" w:hAnsi="Cambria"/>
          <w:sz w:val="26"/>
          <w:szCs w:val="26"/>
          <w:lang w:val="en-US"/>
        </w:rPr>
      </w:pPr>
    </w:p>
    <w:p w:rsidR="00B7748F" w:rsidRPr="004F05AD" w:rsidRDefault="00B7748F" w:rsidP="004F0260">
      <w:pPr>
        <w:spacing w:before="288" w:after="288"/>
        <w:rPr>
          <w:lang w:val="en-US"/>
        </w:rPr>
      </w:pPr>
    </w:p>
    <w:sectPr w:rsidR="00B7748F" w:rsidRPr="004F05AD" w:rsidSect="00B77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B37A6"/>
    <w:multiLevelType w:val="hybridMultilevel"/>
    <w:tmpl w:val="CB9801B0"/>
    <w:lvl w:ilvl="0" w:tplc="397CBCCE">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4F05AD"/>
    <w:rsid w:val="004F0260"/>
    <w:rsid w:val="004F05AD"/>
    <w:rsid w:val="008C23FB"/>
    <w:rsid w:val="00B77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120" w:afterLines="120" w:line="360" w:lineRule="auto"/>
        <w:ind w:left="107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05AD"/>
    <w:pPr>
      <w:spacing w:beforeLines="0" w:afterLines="0" w:line="240" w:lineRule="auto"/>
      <w:ind w:left="0" w:firstLine="708"/>
    </w:pPr>
    <w:rPr>
      <w:rFonts w:ascii="Times New Roman" w:eastAsia="Calibri" w:hAnsi="Times New Roman" w:cs="Times New Roman"/>
      <w:sz w:val="24"/>
      <w:szCs w:val="24"/>
    </w:rPr>
  </w:style>
  <w:style w:type="paragraph" w:styleId="1">
    <w:name w:val="heading 1"/>
    <w:basedOn w:val="a0"/>
    <w:next w:val="a0"/>
    <w:link w:val="10"/>
    <w:qFormat/>
    <w:rsid w:val="004F05AD"/>
    <w:pPr>
      <w:keepNext/>
      <w:spacing w:before="240" w:after="60"/>
      <w:ind w:firstLine="0"/>
      <w:jc w:val="left"/>
      <w:outlineLvl w:val="0"/>
    </w:pPr>
    <w:rPr>
      <w:rFonts w:ascii="Cambria" w:eastAsia="Times New Roman" w:hAnsi="Cambria"/>
      <w:b/>
      <w:bCs/>
      <w:kern w:val="32"/>
      <w:sz w:val="32"/>
      <w:szCs w:val="32"/>
    </w:rPr>
  </w:style>
  <w:style w:type="paragraph" w:styleId="2">
    <w:name w:val="heading 2"/>
    <w:basedOn w:val="1"/>
    <w:next w:val="a0"/>
    <w:link w:val="20"/>
    <w:uiPriority w:val="9"/>
    <w:unhideWhenUsed/>
    <w:qFormat/>
    <w:rsid w:val="004F05AD"/>
    <w:pPr>
      <w:spacing w:before="360" w:after="0"/>
      <w:outlineLvl w:val="1"/>
    </w:pPr>
    <w:rPr>
      <w:sz w:val="28"/>
      <w:szCs w:val="28"/>
    </w:rPr>
  </w:style>
  <w:style w:type="paragraph" w:styleId="3">
    <w:name w:val="heading 3"/>
    <w:basedOn w:val="a0"/>
    <w:next w:val="a0"/>
    <w:link w:val="30"/>
    <w:uiPriority w:val="9"/>
    <w:unhideWhenUsed/>
    <w:qFormat/>
    <w:rsid w:val="004F05AD"/>
    <w:pPr>
      <w:keepNext/>
      <w:spacing w:before="240"/>
      <w:ind w:firstLine="0"/>
      <w:jc w:val="left"/>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F05AD"/>
    <w:rPr>
      <w:rFonts w:ascii="Cambria" w:eastAsia="Times New Roman" w:hAnsi="Cambria" w:cs="Times New Roman"/>
      <w:b/>
      <w:bCs/>
      <w:kern w:val="32"/>
      <w:sz w:val="32"/>
      <w:szCs w:val="32"/>
    </w:rPr>
  </w:style>
  <w:style w:type="character" w:customStyle="1" w:styleId="20">
    <w:name w:val="Заголовок 2 Знак"/>
    <w:basedOn w:val="a1"/>
    <w:link w:val="2"/>
    <w:uiPriority w:val="9"/>
    <w:rsid w:val="004F05AD"/>
    <w:rPr>
      <w:rFonts w:ascii="Cambria" w:eastAsia="Times New Roman" w:hAnsi="Cambria" w:cs="Times New Roman"/>
      <w:b/>
      <w:bCs/>
      <w:kern w:val="32"/>
      <w:sz w:val="28"/>
      <w:szCs w:val="28"/>
    </w:rPr>
  </w:style>
  <w:style w:type="character" w:customStyle="1" w:styleId="30">
    <w:name w:val="Заголовок 3 Знак"/>
    <w:basedOn w:val="a1"/>
    <w:link w:val="3"/>
    <w:uiPriority w:val="9"/>
    <w:rsid w:val="004F05AD"/>
    <w:rPr>
      <w:rFonts w:ascii="Cambria" w:eastAsia="Times New Roman" w:hAnsi="Cambria" w:cs="Times New Roman"/>
      <w:b/>
      <w:bCs/>
      <w:sz w:val="26"/>
      <w:szCs w:val="26"/>
    </w:rPr>
  </w:style>
  <w:style w:type="paragraph" w:customStyle="1" w:styleId="a">
    <w:name w:val="Маркированный"/>
    <w:basedOn w:val="a0"/>
    <w:link w:val="a4"/>
    <w:qFormat/>
    <w:rsid w:val="004F05AD"/>
    <w:pPr>
      <w:numPr>
        <w:numId w:val="1"/>
      </w:numPr>
      <w:spacing w:before="60" w:after="60"/>
      <w:jc w:val="left"/>
    </w:pPr>
  </w:style>
  <w:style w:type="character" w:customStyle="1" w:styleId="a4">
    <w:name w:val="Маркированный Знак"/>
    <w:basedOn w:val="a1"/>
    <w:link w:val="a"/>
    <w:rsid w:val="004F05AD"/>
    <w:rPr>
      <w:rFonts w:ascii="Times New Roman" w:eastAsia="Calibri" w:hAnsi="Times New Roman" w:cs="Times New Roman"/>
      <w:sz w:val="24"/>
      <w:szCs w:val="24"/>
    </w:rPr>
  </w:style>
  <w:style w:type="character" w:styleId="a5">
    <w:name w:val="Emphasis"/>
    <w:basedOn w:val="a1"/>
    <w:uiPriority w:val="20"/>
    <w:qFormat/>
    <w:rsid w:val="004F05AD"/>
    <w:rPr>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2010-04-08T13:35:00Z</dcterms:created>
  <dcterms:modified xsi:type="dcterms:W3CDTF">2010-04-08T13:36:00Z</dcterms:modified>
</cp:coreProperties>
</file>