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4E" w:rsidRPr="00906B86" w:rsidRDefault="00E6314E" w:rsidP="00E6314E">
      <w:pPr>
        <w:pStyle w:val="1"/>
        <w:spacing w:before="288" w:after="288"/>
      </w:pPr>
      <w:proofErr w:type="spellStart"/>
      <w:r w:rsidRPr="00906B86">
        <w:t>Мобилити</w:t>
      </w:r>
      <w:proofErr w:type="spellEnd"/>
      <w:r w:rsidRPr="00906B86">
        <w:t xml:space="preserve"> в России. Семинары «Практика международного сотрудничества»</w:t>
      </w:r>
    </w:p>
    <w:p w:rsidR="00E6314E" w:rsidRPr="00906B86" w:rsidRDefault="00E6314E" w:rsidP="00E6314E">
      <w:pPr>
        <w:pStyle w:val="2"/>
        <w:rPr>
          <w:rStyle w:val="a3"/>
        </w:rPr>
      </w:pPr>
      <w:proofErr w:type="spellStart"/>
      <w:r w:rsidRPr="00906B86">
        <w:rPr>
          <w:rStyle w:val="a3"/>
        </w:rPr>
        <w:t>Медкова</w:t>
      </w:r>
      <w:proofErr w:type="spellEnd"/>
      <w:r w:rsidRPr="00906B86">
        <w:rPr>
          <w:rStyle w:val="a3"/>
        </w:rPr>
        <w:t xml:space="preserve"> Марина </w:t>
      </w:r>
      <w:proofErr w:type="spellStart"/>
      <w:r w:rsidRPr="00906B86">
        <w:rPr>
          <w:rStyle w:val="a3"/>
        </w:rPr>
        <w:t>Томовна</w:t>
      </w:r>
      <w:proofErr w:type="spellEnd"/>
    </w:p>
    <w:p w:rsidR="00E6314E" w:rsidRPr="00906B86" w:rsidRDefault="00E6314E" w:rsidP="00E6314E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906B86">
        <w:rPr>
          <w:rStyle w:val="a3"/>
          <w:rFonts w:ascii="Cambria" w:hAnsi="Cambria"/>
          <w:sz w:val="26"/>
          <w:szCs w:val="26"/>
        </w:rPr>
        <w:t xml:space="preserve">Начальник международного </w:t>
      </w:r>
      <w:proofErr w:type="gramStart"/>
      <w:r w:rsidRPr="00906B86">
        <w:rPr>
          <w:rStyle w:val="a3"/>
          <w:rFonts w:ascii="Cambria" w:hAnsi="Cambria"/>
          <w:sz w:val="26"/>
          <w:szCs w:val="26"/>
        </w:rPr>
        <w:t>отдела центрального аппарата Союза театральных деятелей России</w:t>
      </w:r>
      <w:proofErr w:type="gramEnd"/>
    </w:p>
    <w:p w:rsidR="00E6314E" w:rsidRPr="00C01814" w:rsidRDefault="00E6314E" w:rsidP="00E6314E">
      <w:pPr>
        <w:ind w:firstLine="0"/>
      </w:pPr>
      <w:r w:rsidRPr="00C01814">
        <w:t>Союз театральных деятелей</w:t>
      </w:r>
      <w:r>
        <w:t xml:space="preserve"> (СТД)</w:t>
      </w:r>
      <w:r w:rsidRPr="00C01814">
        <w:t xml:space="preserve"> РФ – одна из крупнейших культурных организаций России, объединяющая профессионалов в сфере театрального искусства. Союз активно участвует в формировании российской культурной политики, осуществляет поддержку самых различных театральных инициатив.</w:t>
      </w:r>
    </w:p>
    <w:p w:rsidR="00E6314E" w:rsidRPr="00C01814" w:rsidRDefault="00E6314E" w:rsidP="00E6314E">
      <w:r w:rsidRPr="00C01814">
        <w:t xml:space="preserve">Одним из важнейших направлений деятельности СТД является формирование и развитие международных связей, которые призваны стимулировать процесс интеграции культурных процессов России и Европы, а также установление единого информационного пространства между Россией и странами Евросоюза. Именно эти задачи ставил перед собой Союз, принимая участие в проекте Финского театрального информационного центра «Семена воображения». </w:t>
      </w:r>
    </w:p>
    <w:p w:rsidR="00E6314E" w:rsidRPr="00C01814" w:rsidRDefault="00E6314E" w:rsidP="00E6314E">
      <w:r w:rsidRPr="00C01814">
        <w:t>Международный отдел СТД РФ выступил как партнер финских коллег и провел ряд семинаров-тренингов «Практика международного сотрудничества». Для проведения семинаров были приглашены эксперты по вопросам мобильности деятелей культуры из Европы и практики в области театра из России и ближайших европейских стран.</w:t>
      </w:r>
    </w:p>
    <w:p w:rsidR="00E6314E" w:rsidRPr="00C01814" w:rsidRDefault="00E6314E" w:rsidP="00E6314E">
      <w:r w:rsidRPr="00C01814">
        <w:t>Участники семинаров имели возможность рассмотреть практические аспекты развития международной культурной деятельности – практик</w:t>
      </w:r>
      <w:r>
        <w:t>у</w:t>
      </w:r>
      <w:r w:rsidRPr="00C01814">
        <w:t xml:space="preserve"> гастролей и фестивальной деятельности, поиск партнеров для реализации проектов, установление контактов, специфик</w:t>
      </w:r>
      <w:r>
        <w:t>у</w:t>
      </w:r>
      <w:r w:rsidRPr="00C01814">
        <w:t xml:space="preserve"> ведения совместных международных проектов, вопросы налогообложения. Ведущие семинаров представили тот инструментарий, с помощью которого участники в будущем смогут правильно выстраивать отношения с зарубежными партнерами и формировать собственные проекты.</w:t>
      </w:r>
    </w:p>
    <w:p w:rsidR="00E6314E" w:rsidRPr="00C01814" w:rsidRDefault="00E6314E" w:rsidP="00E6314E">
      <w:r w:rsidRPr="00C01814">
        <w:t xml:space="preserve">Уникальность этих семинаров состояла в том, что проходили они в рамках </w:t>
      </w:r>
      <w:r>
        <w:t>р</w:t>
      </w:r>
      <w:r w:rsidRPr="00C01814">
        <w:t xml:space="preserve">оссийских театральных форумов в Нижнем Новгороде, Санкт-Петербурге и в рамках </w:t>
      </w:r>
      <w:r>
        <w:t>о</w:t>
      </w:r>
      <w:r w:rsidRPr="00C01814">
        <w:t xml:space="preserve">мского </w:t>
      </w:r>
      <w:r>
        <w:t>ф</w:t>
      </w:r>
      <w:r w:rsidRPr="00C01814">
        <w:t xml:space="preserve">естиваля </w:t>
      </w:r>
      <w:r>
        <w:t>«М</w:t>
      </w:r>
      <w:r w:rsidRPr="00C01814">
        <w:t>олоды</w:t>
      </w:r>
      <w:r>
        <w:t>е</w:t>
      </w:r>
      <w:r w:rsidRPr="00C01814">
        <w:t xml:space="preserve"> театр</w:t>
      </w:r>
      <w:r>
        <w:t>ы</w:t>
      </w:r>
      <w:r w:rsidRPr="00C01814">
        <w:t xml:space="preserve"> России». Таким образом, их участниками стали представители театров и органов власти из 35 российских городов четырех федеральных округов, те профессионалы в области театра, для которых идея международной мобильности – возможность найти своего зрителя, единомышленников, почувствовать себя свободными гражданами свободного межкультурного пространства.</w:t>
      </w:r>
    </w:p>
    <w:p w:rsidR="00E6314E" w:rsidRPr="00C01814" w:rsidRDefault="00E6314E" w:rsidP="00E6314E">
      <w:r w:rsidRPr="00C01814">
        <w:t xml:space="preserve">Для участников семинаров-тренингов и для всех практиков российского театра семинары стали важным шагом на пути освоения новых возможностей международного сотрудничества, открыли новые принципы профессионального совершенствования и развития, обозначили новую </w:t>
      </w:r>
      <w:proofErr w:type="spellStart"/>
      <w:r w:rsidRPr="00C01814">
        <w:t>социокультурную</w:t>
      </w:r>
      <w:proofErr w:type="spellEnd"/>
      <w:r w:rsidRPr="00C01814">
        <w:t xml:space="preserve"> реальность. </w:t>
      </w:r>
    </w:p>
    <w:p w:rsidR="00E6314E" w:rsidRPr="00C01814" w:rsidRDefault="00E6314E" w:rsidP="00E6314E">
      <w:r w:rsidRPr="00C01814">
        <w:t xml:space="preserve">В 2010 году состоится завершающая серия семинаров-тренингов. </w:t>
      </w:r>
    </w:p>
    <w:p w:rsidR="00E6314E" w:rsidRPr="00C01814" w:rsidRDefault="00E6314E" w:rsidP="00E6314E">
      <w:r w:rsidRPr="00C01814">
        <w:t xml:space="preserve">Специально для </w:t>
      </w:r>
      <w:r>
        <w:t>них</w:t>
      </w:r>
      <w:r w:rsidRPr="00C01814">
        <w:t xml:space="preserve"> был создан уникальный пакет документов</w:t>
      </w:r>
      <w:r>
        <w:t>,</w:t>
      </w:r>
      <w:r w:rsidRPr="00C01814">
        <w:t xml:space="preserve"> подготовлен</w:t>
      </w:r>
      <w:r>
        <w:t>ный</w:t>
      </w:r>
      <w:r w:rsidRPr="00C01814">
        <w:t xml:space="preserve"> </w:t>
      </w:r>
      <w:proofErr w:type="spellStart"/>
      <w:r w:rsidRPr="00C01814">
        <w:t>Джудит</w:t>
      </w:r>
      <w:proofErr w:type="spellEnd"/>
      <w:r w:rsidRPr="00C01814">
        <w:t xml:space="preserve"> </w:t>
      </w:r>
      <w:proofErr w:type="spellStart"/>
      <w:r w:rsidRPr="00C01814">
        <w:t>Стейнз</w:t>
      </w:r>
      <w:proofErr w:type="spellEnd"/>
      <w:r w:rsidRPr="00C01814">
        <w:t xml:space="preserve"> (информационный портал </w:t>
      </w:r>
      <w:r w:rsidRPr="00C01814">
        <w:rPr>
          <w:lang w:val="en-US"/>
        </w:rPr>
        <w:t>On</w:t>
      </w:r>
      <w:r w:rsidRPr="00C01814">
        <w:t>-</w:t>
      </w:r>
      <w:r w:rsidRPr="00C01814">
        <w:rPr>
          <w:lang w:val="en-US"/>
        </w:rPr>
        <w:t>the</w:t>
      </w:r>
      <w:r w:rsidRPr="00C01814">
        <w:t>-</w:t>
      </w:r>
      <w:r w:rsidRPr="00C01814">
        <w:rPr>
          <w:lang w:val="en-US"/>
        </w:rPr>
        <w:t>Move</w:t>
      </w:r>
      <w:r w:rsidRPr="00C01814">
        <w:t>.</w:t>
      </w:r>
      <w:r w:rsidRPr="00C01814">
        <w:rPr>
          <w:lang w:val="en-US"/>
        </w:rPr>
        <w:t>org</w:t>
      </w:r>
      <w:r w:rsidRPr="00C01814">
        <w:t>). Цель создания этого пакета материалов — объяснить общие принципы культурного сотрудничества в Европе, представить практические советы по составлению и оформлению заявок на гранты.</w:t>
      </w:r>
      <w:r>
        <w:t xml:space="preserve"> Со </w:t>
      </w:r>
      <w:r w:rsidRPr="002733B9">
        <w:t>справочными материалами этого пакета можно ознакомиться в приложении к данной статье.</w:t>
      </w:r>
    </w:p>
    <w:p w:rsidR="00E6314E" w:rsidRPr="00C01814" w:rsidRDefault="00E6314E" w:rsidP="00E6314E">
      <w:pPr>
        <w:pStyle w:val="2"/>
      </w:pPr>
      <w:r w:rsidRPr="00C01814">
        <w:lastRenderedPageBreak/>
        <w:t xml:space="preserve">Информационный портал </w:t>
      </w:r>
      <w:r w:rsidRPr="00C01814">
        <w:rPr>
          <w:lang w:val="en-US"/>
        </w:rPr>
        <w:t>RTLB</w:t>
      </w:r>
      <w:r w:rsidRPr="00C01814">
        <w:t>.</w:t>
      </w:r>
      <w:r w:rsidRPr="00C01814">
        <w:rPr>
          <w:lang w:val="en-US"/>
        </w:rPr>
        <w:t>ru</w:t>
      </w:r>
    </w:p>
    <w:p w:rsidR="00E6314E" w:rsidRPr="00C01814" w:rsidRDefault="00E6314E" w:rsidP="00E6314E">
      <w:r w:rsidRPr="00C01814">
        <w:t xml:space="preserve">Информационный портал </w:t>
      </w:r>
      <w:r w:rsidRPr="00C01814">
        <w:rPr>
          <w:lang w:val="en-US"/>
        </w:rPr>
        <w:t>Russian</w:t>
      </w:r>
      <w:r w:rsidRPr="00C01814">
        <w:t xml:space="preserve"> </w:t>
      </w:r>
      <w:r w:rsidRPr="00C01814">
        <w:rPr>
          <w:lang w:val="en-US"/>
        </w:rPr>
        <w:t>Theatre</w:t>
      </w:r>
      <w:r w:rsidRPr="00C01814">
        <w:t xml:space="preserve"> </w:t>
      </w:r>
      <w:r w:rsidRPr="00C01814">
        <w:rPr>
          <w:lang w:val="en-US"/>
        </w:rPr>
        <w:t>Life</w:t>
      </w:r>
      <w:r w:rsidRPr="00C01814">
        <w:t xml:space="preserve"> </w:t>
      </w:r>
      <w:r w:rsidRPr="00C01814">
        <w:rPr>
          <w:lang w:val="en-US"/>
        </w:rPr>
        <w:t>in</w:t>
      </w:r>
      <w:r w:rsidRPr="00C01814">
        <w:t xml:space="preserve"> </w:t>
      </w:r>
      <w:r w:rsidRPr="00C01814">
        <w:rPr>
          <w:lang w:val="en-US"/>
        </w:rPr>
        <w:t>Brief</w:t>
      </w:r>
      <w:r w:rsidRPr="00C01814">
        <w:t>/</w:t>
      </w:r>
      <w:r w:rsidRPr="00C01814">
        <w:rPr>
          <w:lang w:val="en-US"/>
        </w:rPr>
        <w:t>RTLB</w:t>
      </w:r>
      <w:r w:rsidRPr="00C01814">
        <w:t>.</w:t>
      </w:r>
      <w:r w:rsidRPr="00C01814">
        <w:rPr>
          <w:lang w:val="en-US"/>
        </w:rPr>
        <w:t>ru</w:t>
      </w:r>
      <w:r w:rsidRPr="00C01814">
        <w:t xml:space="preserve"> – уникальная по своему объему общедоступная информационная база, которая аккумулирует все события и возможности, существующие в России и в мире, для участия, учебы и преподавания, для создания культурного продукта и построения собственной карьеры. </w:t>
      </w:r>
    </w:p>
    <w:p w:rsidR="00E6314E" w:rsidRPr="00C01814" w:rsidRDefault="00E6314E" w:rsidP="00E6314E">
      <w:r w:rsidRPr="00C01814">
        <w:rPr>
          <w:lang w:val="en-US"/>
        </w:rPr>
        <w:t>RTLB</w:t>
      </w:r>
      <w:r w:rsidRPr="00C01814">
        <w:t>.</w:t>
      </w:r>
      <w:r w:rsidRPr="00C01814">
        <w:rPr>
          <w:lang w:val="en-US"/>
        </w:rPr>
        <w:t>ru</w:t>
      </w:r>
      <w:r w:rsidRPr="00C01814">
        <w:t xml:space="preserve"> – первый в России опыт создания международной базы театральных мероприятий и контактов. Сайт является неоценимым помощнико</w:t>
      </w:r>
      <w:r>
        <w:t>м</w:t>
      </w:r>
      <w:r w:rsidRPr="00C01814">
        <w:t xml:space="preserve"> для театральных </w:t>
      </w:r>
      <w:r>
        <w:t>деятелей</w:t>
      </w:r>
      <w:r w:rsidRPr="00C01814">
        <w:t xml:space="preserve"> из России</w:t>
      </w:r>
      <w:r>
        <w:t>, а также</w:t>
      </w:r>
      <w:r w:rsidRPr="00C01814">
        <w:t xml:space="preserve"> </w:t>
      </w:r>
      <w:r>
        <w:t>способствует</w:t>
      </w:r>
      <w:r w:rsidRPr="00C01814">
        <w:t xml:space="preserve"> налаживани</w:t>
      </w:r>
      <w:r>
        <w:t>ю</w:t>
      </w:r>
      <w:r w:rsidRPr="00C01814">
        <w:t xml:space="preserve"> профессиональных связей и обмен</w:t>
      </w:r>
      <w:r>
        <w:t>у</w:t>
      </w:r>
      <w:r w:rsidRPr="00C01814">
        <w:t xml:space="preserve"> опытом с зарубежными коллегами и партнерами.</w:t>
      </w:r>
    </w:p>
    <w:p w:rsidR="00E6314E" w:rsidRPr="00C01814" w:rsidRDefault="00E6314E" w:rsidP="00E6314E">
      <w:r w:rsidRPr="00C01814">
        <w:t xml:space="preserve">Созданный </w:t>
      </w:r>
      <w:r>
        <w:t>м</w:t>
      </w:r>
      <w:r w:rsidRPr="00C01814">
        <w:t xml:space="preserve">еждународным отделом СТД РФ портал </w:t>
      </w:r>
      <w:r>
        <w:t xml:space="preserve">является </w:t>
      </w:r>
      <w:r w:rsidRPr="00C01814">
        <w:t>часть</w:t>
      </w:r>
      <w:r>
        <w:t>ю</w:t>
      </w:r>
      <w:r w:rsidRPr="00C01814">
        <w:t xml:space="preserve"> общеевропейской идеи </w:t>
      </w:r>
      <w:r>
        <w:t>«</w:t>
      </w:r>
      <w:r w:rsidRPr="00C01814">
        <w:rPr>
          <w:lang w:val="en-US"/>
        </w:rPr>
        <w:t>cultural</w:t>
      </w:r>
      <w:r w:rsidRPr="00C01814">
        <w:t xml:space="preserve"> </w:t>
      </w:r>
      <w:r w:rsidRPr="00C01814">
        <w:rPr>
          <w:lang w:val="en-US"/>
        </w:rPr>
        <w:t>mobility</w:t>
      </w:r>
      <w:r>
        <w:t xml:space="preserve">» </w:t>
      </w:r>
      <w:r w:rsidRPr="00C01814">
        <w:t>–</w:t>
      </w:r>
      <w:r>
        <w:t xml:space="preserve"> </w:t>
      </w:r>
      <w:r w:rsidRPr="00C01814">
        <w:t>постоянно изменяюще</w:t>
      </w:r>
      <w:r>
        <w:t>го</w:t>
      </w:r>
      <w:r w:rsidRPr="00C01814">
        <w:t>ся культурно</w:t>
      </w:r>
      <w:r>
        <w:t>го</w:t>
      </w:r>
      <w:r w:rsidRPr="00C01814">
        <w:t xml:space="preserve"> пространств</w:t>
      </w:r>
      <w:r>
        <w:t xml:space="preserve">а, </w:t>
      </w:r>
      <w:r w:rsidRPr="00C01814">
        <w:t>где каждый имеет возможность найти свой путь. Информационный портал – инструмент, с помощью которого профессионалы в области театра могут увидеть и понять свои собственные возможности и перспективы.</w:t>
      </w:r>
    </w:p>
    <w:p w:rsidR="00E6314E" w:rsidRPr="00906B86" w:rsidRDefault="00E6314E" w:rsidP="00E6314E">
      <w:pPr>
        <w:spacing w:before="288" w:after="288"/>
      </w:pPr>
      <w:r w:rsidRPr="00C01814">
        <w:t>На сайте широко представлены международные и российские программы грантов, резиденций, театральных школ, культурных обменов. Постоянно обновляется страница фестивалей, публикуются анонсы наиболее значимых театральных форумов, ярмарок, смотров, семинаров и конференций. Портал существует одновременно на русском и английском языках, что позволяет зарубежным коллегам знакомиться с профессиональными возможностями в России.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6314E"/>
    <w:rsid w:val="004F0260"/>
    <w:rsid w:val="00B7748F"/>
    <w:rsid w:val="00E6314E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314E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E6314E"/>
    <w:pPr>
      <w:spacing w:before="360" w:after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314E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Emphasis"/>
    <w:basedOn w:val="a0"/>
    <w:uiPriority w:val="20"/>
    <w:qFormat/>
    <w:rsid w:val="00E6314E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2010-04-06T11:25:00Z</dcterms:created>
  <dcterms:modified xsi:type="dcterms:W3CDTF">2010-04-06T11:25:00Z</dcterms:modified>
</cp:coreProperties>
</file>